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C30B48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0" w:rsidRPr="00C30B48" w:rsidRDefault="00884B00" w:rsidP="00C30B48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C30B48">
        <w:rPr>
          <w:rFonts w:ascii="Times New Roman" w:hAnsi="Times New Roman" w:cs="Times New Roman"/>
          <w:b/>
          <w:sz w:val="36"/>
        </w:rPr>
        <w:t xml:space="preserve">          </w:t>
      </w: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30B48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0B48">
        <w:rPr>
          <w:rFonts w:ascii="Times New Roman" w:hAnsi="Times New Roman" w:cs="Times New Roman"/>
          <w:b/>
          <w:sz w:val="28"/>
        </w:rPr>
        <w:t>Красноярского края</w:t>
      </w: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4B00" w:rsidRPr="00C30B48" w:rsidRDefault="00884B00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C30B48">
        <w:rPr>
          <w:rFonts w:ascii="Times New Roman" w:hAnsi="Times New Roman" w:cs="Times New Roman"/>
          <w:b/>
          <w:sz w:val="48"/>
        </w:rPr>
        <w:t>ПОСТАНОВЛЕНИЕ</w:t>
      </w:r>
    </w:p>
    <w:p w:rsidR="00884B00" w:rsidRPr="00C30B48" w:rsidRDefault="00884B00" w:rsidP="00C30B4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84B00" w:rsidRPr="00C30B48" w:rsidRDefault="00884B00" w:rsidP="00C30B48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884B00" w:rsidRPr="00C30B48" w:rsidRDefault="00884B00" w:rsidP="00C30B48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C30B48">
        <w:rPr>
          <w:rFonts w:ascii="Times New Roman" w:hAnsi="Times New Roman" w:cs="Times New Roman"/>
          <w:b/>
          <w:sz w:val="32"/>
        </w:rPr>
        <w:t xml:space="preserve">«  </w:t>
      </w:r>
      <w:r w:rsidR="00D501E4">
        <w:rPr>
          <w:rFonts w:ascii="Times New Roman" w:hAnsi="Times New Roman" w:cs="Times New Roman"/>
          <w:b/>
          <w:sz w:val="32"/>
        </w:rPr>
        <w:t>22  »</w:t>
      </w:r>
      <w:r w:rsidRPr="00C30B48">
        <w:rPr>
          <w:rFonts w:ascii="Times New Roman" w:hAnsi="Times New Roman" w:cs="Times New Roman"/>
          <w:b/>
          <w:sz w:val="32"/>
        </w:rPr>
        <w:t>____</w:t>
      </w:r>
      <w:r w:rsidR="00D501E4">
        <w:rPr>
          <w:rFonts w:ascii="Times New Roman" w:hAnsi="Times New Roman" w:cs="Times New Roman"/>
          <w:b/>
          <w:sz w:val="32"/>
          <w:u w:val="single"/>
        </w:rPr>
        <w:t>01</w:t>
      </w:r>
      <w:r w:rsidR="00D501E4">
        <w:rPr>
          <w:rFonts w:ascii="Times New Roman" w:hAnsi="Times New Roman" w:cs="Times New Roman"/>
          <w:b/>
          <w:sz w:val="32"/>
        </w:rPr>
        <w:t>____</w:t>
      </w:r>
      <w:r w:rsidRPr="00C30B48">
        <w:rPr>
          <w:rFonts w:ascii="Times New Roman" w:hAnsi="Times New Roman" w:cs="Times New Roman"/>
          <w:b/>
          <w:sz w:val="32"/>
        </w:rPr>
        <w:t>2021   г.     г. Бого</w:t>
      </w:r>
      <w:r w:rsidR="00D501E4">
        <w:rPr>
          <w:rFonts w:ascii="Times New Roman" w:hAnsi="Times New Roman" w:cs="Times New Roman"/>
          <w:b/>
          <w:sz w:val="32"/>
        </w:rPr>
        <w:t xml:space="preserve">тол                          </w:t>
      </w:r>
      <w:r w:rsidRPr="00C30B48">
        <w:rPr>
          <w:rFonts w:ascii="Times New Roman" w:hAnsi="Times New Roman" w:cs="Times New Roman"/>
          <w:b/>
          <w:sz w:val="32"/>
        </w:rPr>
        <w:t>№</w:t>
      </w:r>
      <w:r w:rsidR="00D501E4">
        <w:rPr>
          <w:rFonts w:ascii="Times New Roman" w:hAnsi="Times New Roman" w:cs="Times New Roman"/>
          <w:b/>
          <w:sz w:val="32"/>
        </w:rPr>
        <w:t xml:space="preserve">  0038-п</w:t>
      </w:r>
    </w:p>
    <w:p w:rsidR="00C30B48" w:rsidRDefault="00C30B4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30B48" w:rsidRDefault="00C30B4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5596" w:rsidRPr="00C30B48" w:rsidRDefault="000629CC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города Боготола от </w:t>
      </w:r>
      <w:r w:rsidR="00AF4B4C"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08.02.2019 № 0134-п </w:t>
      </w:r>
      <w:r w:rsidRPr="00C30B4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5698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8E77E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B5698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77E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и возврата субсидий </w:t>
      </w:r>
      <w:r w:rsidR="00C3680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E2" w:rsidRPr="00C30B4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0A34E2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5596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="00FE5596"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</w:t>
      </w:r>
      <w:r w:rsidRPr="00C30B48">
        <w:rPr>
          <w:rFonts w:ascii="Times New Roman" w:hAnsi="Times New Roman" w:cs="Times New Roman"/>
          <w:sz w:val="28"/>
          <w:szCs w:val="28"/>
        </w:rPr>
        <w:t>»</w:t>
      </w:r>
      <w:r w:rsidR="00FE5596" w:rsidRPr="00C30B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0B48" w:rsidRDefault="00C30B48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30B48" w:rsidRDefault="00C30B48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30B48" w:rsidRDefault="00BB385D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30"/>
          <w:szCs w:val="30"/>
        </w:rPr>
        <w:t>В соответствии со ст</w:t>
      </w:r>
      <w:r w:rsidR="00C30B48">
        <w:rPr>
          <w:rFonts w:ascii="Times New Roman" w:hAnsi="Times New Roman" w:cs="Times New Roman"/>
          <w:sz w:val="30"/>
          <w:szCs w:val="30"/>
        </w:rPr>
        <w:t xml:space="preserve">. </w:t>
      </w:r>
      <w:r w:rsidRPr="00C30B48">
        <w:rPr>
          <w:rFonts w:ascii="Times New Roman" w:hAnsi="Times New Roman" w:cs="Times New Roman"/>
          <w:sz w:val="30"/>
          <w:szCs w:val="30"/>
        </w:rPr>
        <w:t xml:space="preserve">16 Федерального закона от 06.10.2003 </w:t>
      </w:r>
      <w:r w:rsidR="00C30B48">
        <w:rPr>
          <w:rFonts w:ascii="Times New Roman" w:hAnsi="Times New Roman" w:cs="Times New Roman"/>
          <w:sz w:val="30"/>
          <w:szCs w:val="30"/>
        </w:rPr>
        <w:t xml:space="preserve">     </w:t>
      </w:r>
      <w:r w:rsidRPr="00C30B48">
        <w:rPr>
          <w:rFonts w:ascii="Times New Roman" w:hAnsi="Times New Roman" w:cs="Times New Roman"/>
          <w:sz w:val="30"/>
          <w:szCs w:val="30"/>
        </w:rPr>
        <w:t>№</w:t>
      </w:r>
      <w:r w:rsidR="00C30B48">
        <w:rPr>
          <w:rFonts w:ascii="Times New Roman" w:hAnsi="Times New Roman" w:cs="Times New Roman"/>
          <w:sz w:val="30"/>
          <w:szCs w:val="30"/>
        </w:rPr>
        <w:t xml:space="preserve"> </w:t>
      </w:r>
      <w:r w:rsidRPr="00C30B48">
        <w:rPr>
          <w:rFonts w:ascii="Times New Roman" w:hAnsi="Times New Roman" w:cs="Times New Roman"/>
          <w:sz w:val="30"/>
          <w:szCs w:val="30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</w:t>
      </w:r>
      <w:r w:rsidR="00C30B48">
        <w:rPr>
          <w:rFonts w:ascii="Times New Roman" w:hAnsi="Times New Roman" w:cs="Times New Roman"/>
          <w:sz w:val="30"/>
          <w:szCs w:val="30"/>
        </w:rPr>
        <w:t xml:space="preserve">числе грантов в форме субсидий, </w:t>
      </w:r>
      <w:r w:rsidRPr="00C30B48">
        <w:rPr>
          <w:rFonts w:ascii="Times New Roman" w:hAnsi="Times New Roman" w:cs="Times New Roman"/>
          <w:sz w:val="30"/>
          <w:szCs w:val="30"/>
        </w:rPr>
        <w:t>юридическим лицам, индивидуальным предпринимателям, а также</w:t>
      </w:r>
      <w:r w:rsidR="00C30B48">
        <w:rPr>
          <w:rFonts w:ascii="Times New Roman" w:hAnsi="Times New Roman" w:cs="Times New Roman"/>
          <w:sz w:val="30"/>
          <w:szCs w:val="30"/>
        </w:rPr>
        <w:t xml:space="preserve"> </w:t>
      </w:r>
      <w:r w:rsidRPr="00C30B48">
        <w:rPr>
          <w:rFonts w:ascii="Times New Roman" w:hAnsi="Times New Roman" w:cs="Times New Roman"/>
          <w:sz w:val="30"/>
          <w:szCs w:val="30"/>
        </w:rPr>
        <w:t xml:space="preserve">физическим лицам </w:t>
      </w:r>
      <w:r w:rsidR="00C30B48">
        <w:rPr>
          <w:rFonts w:ascii="Times New Roman" w:hAnsi="Times New Roman" w:cs="Times New Roman"/>
          <w:sz w:val="30"/>
          <w:szCs w:val="30"/>
        </w:rPr>
        <w:t>-</w:t>
      </w:r>
      <w:r w:rsidRPr="00C30B48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услуг, и о признании утратившими силу некоторых актов Правительства Российской Федерации</w:t>
      </w:r>
      <w:r w:rsidR="00C30B48">
        <w:rPr>
          <w:rFonts w:ascii="Times New Roman" w:hAnsi="Times New Roman" w:cs="Times New Roman"/>
          <w:sz w:val="30"/>
          <w:szCs w:val="30"/>
        </w:rPr>
        <w:t xml:space="preserve"> </w:t>
      </w:r>
      <w:r w:rsidRPr="00C30B48">
        <w:rPr>
          <w:rFonts w:ascii="Times New Roman" w:hAnsi="Times New Roman" w:cs="Times New Roman"/>
          <w:sz w:val="30"/>
          <w:szCs w:val="30"/>
        </w:rPr>
        <w:t>и отдельных положений некоторых актов Правительства Российской Федерации»</w:t>
      </w:r>
      <w:r w:rsidR="00777F60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30B48">
        <w:rPr>
          <w:rFonts w:ascii="Times New Roman" w:hAnsi="Times New Roman" w:cs="Times New Roman"/>
          <w:sz w:val="28"/>
          <w:szCs w:val="28"/>
        </w:rPr>
        <w:t xml:space="preserve">п. 10 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ст. </w:t>
      </w:r>
      <w:r w:rsidR="004539D7" w:rsidRPr="00C30B48">
        <w:rPr>
          <w:rFonts w:ascii="Times New Roman" w:hAnsi="Times New Roman" w:cs="Times New Roman"/>
          <w:sz w:val="28"/>
          <w:szCs w:val="28"/>
        </w:rPr>
        <w:t>41</w:t>
      </w:r>
      <w:r w:rsidR="003E47EC" w:rsidRPr="00C30B48">
        <w:rPr>
          <w:rFonts w:ascii="Times New Roman" w:hAnsi="Times New Roman" w:cs="Times New Roman"/>
          <w:sz w:val="28"/>
          <w:szCs w:val="28"/>
        </w:rPr>
        <w:t>,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7B6A9E" w:rsidRPr="00C30B48">
        <w:rPr>
          <w:rFonts w:ascii="Times New Roman" w:hAnsi="Times New Roman" w:cs="Times New Roman"/>
          <w:sz w:val="28"/>
          <w:szCs w:val="28"/>
        </w:rPr>
        <w:t xml:space="preserve">ст. </w:t>
      </w:r>
      <w:r w:rsidR="00043C73" w:rsidRPr="00C30B48">
        <w:rPr>
          <w:rFonts w:ascii="Times New Roman" w:hAnsi="Times New Roman" w:cs="Times New Roman"/>
          <w:sz w:val="28"/>
          <w:szCs w:val="28"/>
        </w:rPr>
        <w:t>71,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043C73" w:rsidRPr="00C30B48">
        <w:rPr>
          <w:rFonts w:ascii="Times New Roman" w:hAnsi="Times New Roman" w:cs="Times New Roman"/>
          <w:sz w:val="28"/>
          <w:szCs w:val="28"/>
        </w:rPr>
        <w:t>ст.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043C73" w:rsidRPr="00C30B48">
        <w:rPr>
          <w:rFonts w:ascii="Times New Roman" w:hAnsi="Times New Roman" w:cs="Times New Roman"/>
          <w:sz w:val="28"/>
          <w:szCs w:val="28"/>
        </w:rPr>
        <w:t>72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, ст. 73 </w:t>
      </w:r>
      <w:r w:rsidR="00294157" w:rsidRPr="00C30B48">
        <w:rPr>
          <w:rFonts w:ascii="Times New Roman" w:hAnsi="Times New Roman" w:cs="Times New Roman"/>
          <w:sz w:val="28"/>
          <w:szCs w:val="28"/>
        </w:rPr>
        <w:t>Устава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C30B48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D3370" w:rsidRPr="00C30B48">
        <w:rPr>
          <w:rFonts w:ascii="Times New Roman" w:hAnsi="Times New Roman" w:cs="Times New Roman"/>
          <w:sz w:val="28"/>
          <w:szCs w:val="28"/>
        </w:rPr>
        <w:t>город Боготол</w:t>
      </w:r>
      <w:r w:rsidR="00C30B48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F35E4B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="00ED3370" w:rsidRPr="00C30B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30B48" w:rsidRDefault="000629C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1. Внести в постановление администрации города Боготола от </w:t>
      </w:r>
      <w:r w:rsidR="00AF4B4C" w:rsidRPr="00C30B48">
        <w:rPr>
          <w:rFonts w:ascii="Times New Roman" w:hAnsi="Times New Roman" w:cs="Times New Roman"/>
          <w:color w:val="000000"/>
          <w:sz w:val="28"/>
          <w:szCs w:val="28"/>
        </w:rPr>
        <w:t>08.02.2019 № 0134-п «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предоставления и возврата 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субсидий</w:t>
      </w:r>
      <w:r w:rsid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AF4B4C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="00AF4B4C"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пассажиропотоков» </w:t>
      </w:r>
      <w:r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>следующие изменения:</w:t>
      </w:r>
    </w:p>
    <w:p w:rsidR="00C30B48" w:rsidRDefault="000629C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C30B48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1.1. Приложение к постановлению изложить в новой редакции согласно приложению к настоящему постановлению. </w:t>
      </w:r>
    </w:p>
    <w:p w:rsidR="00C30B48" w:rsidRDefault="000629C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12C49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1F21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70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ED3370" w:rsidRPr="00C30B48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ED3370" w:rsidRPr="00C30B4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D3370" w:rsidRPr="00C30B48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bogotolcity</w:t>
        </w:r>
        <w:proofErr w:type="spellEnd"/>
        <w:r w:rsidR="00ED3370" w:rsidRPr="00C30B48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D3370" w:rsidRPr="00C30B48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D3370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и опубликовать в официальном печатном издании газете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 «Земля </w:t>
      </w:r>
      <w:proofErr w:type="spellStart"/>
      <w:r w:rsidR="00ED3370" w:rsidRPr="00C30B48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ED3370" w:rsidRPr="00C30B48">
        <w:rPr>
          <w:rFonts w:ascii="Times New Roman" w:hAnsi="Times New Roman" w:cs="Times New Roman"/>
          <w:sz w:val="28"/>
          <w:szCs w:val="28"/>
        </w:rPr>
        <w:t>».</w:t>
      </w:r>
    </w:p>
    <w:p w:rsidR="00C30B48" w:rsidRDefault="004270D5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3</w:t>
      </w:r>
      <w:r w:rsidR="00ED3370" w:rsidRPr="00C30B4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3370" w:rsidRPr="00C30B48" w:rsidRDefault="004270D5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4</w:t>
      </w:r>
      <w:r w:rsidR="00ED3370" w:rsidRPr="00C30B48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</w:t>
      </w:r>
      <w:r w:rsidR="00754BDF" w:rsidRPr="00C30B4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и распространяет свое действие на правоотношения, возникшие с </w:t>
      </w:r>
      <w:r w:rsidR="00C30B48">
        <w:rPr>
          <w:rFonts w:ascii="Times New Roman" w:hAnsi="Times New Roman" w:cs="Times New Roman"/>
          <w:sz w:val="28"/>
          <w:szCs w:val="28"/>
        </w:rPr>
        <w:t>0</w:t>
      </w:r>
      <w:r w:rsidR="00754BDF" w:rsidRPr="00C30B48">
        <w:rPr>
          <w:rFonts w:ascii="Times New Roman" w:hAnsi="Times New Roman" w:cs="Times New Roman"/>
          <w:sz w:val="28"/>
          <w:szCs w:val="28"/>
        </w:rPr>
        <w:t>1</w:t>
      </w:r>
      <w:r w:rsidR="00C30B48">
        <w:rPr>
          <w:rFonts w:ascii="Times New Roman" w:hAnsi="Times New Roman" w:cs="Times New Roman"/>
          <w:sz w:val="28"/>
          <w:szCs w:val="28"/>
        </w:rPr>
        <w:t>.01.</w:t>
      </w:r>
      <w:r w:rsidR="00754BDF" w:rsidRPr="00C30B48">
        <w:rPr>
          <w:rFonts w:ascii="Times New Roman" w:hAnsi="Times New Roman" w:cs="Times New Roman"/>
          <w:sz w:val="28"/>
          <w:szCs w:val="28"/>
        </w:rPr>
        <w:t>2021.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48" w:rsidRDefault="00C30B48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B48" w:rsidRDefault="00C30B48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6E2230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Глав</w:t>
      </w:r>
      <w:r w:rsidR="007A24B8" w:rsidRPr="00C30B48">
        <w:rPr>
          <w:rFonts w:ascii="Times New Roman" w:hAnsi="Times New Roman" w:cs="Times New Roman"/>
          <w:sz w:val="28"/>
          <w:szCs w:val="28"/>
        </w:rPr>
        <w:t>а</w:t>
      </w:r>
      <w:r w:rsidR="00294157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ED3370" w:rsidRPr="00C30B48">
        <w:rPr>
          <w:rFonts w:ascii="Times New Roman" w:hAnsi="Times New Roman" w:cs="Times New Roman"/>
          <w:sz w:val="28"/>
          <w:szCs w:val="28"/>
        </w:rPr>
        <w:t xml:space="preserve">города Боготола                  </w:t>
      </w:r>
      <w:r w:rsidR="00166B9B" w:rsidRPr="00C30B4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5E4B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294157" w:rsidRPr="00C30B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F21" w:rsidRPr="00C30B48">
        <w:rPr>
          <w:rFonts w:ascii="Times New Roman" w:hAnsi="Times New Roman" w:cs="Times New Roman"/>
          <w:sz w:val="28"/>
          <w:szCs w:val="28"/>
        </w:rPr>
        <w:t xml:space="preserve">     </w:t>
      </w:r>
      <w:r w:rsidR="00D8128A" w:rsidRPr="00C30B48">
        <w:rPr>
          <w:rFonts w:ascii="Times New Roman" w:hAnsi="Times New Roman" w:cs="Times New Roman"/>
          <w:sz w:val="28"/>
          <w:szCs w:val="28"/>
        </w:rPr>
        <w:t xml:space="preserve">       Е.М. Деменкова</w:t>
      </w:r>
    </w:p>
    <w:p w:rsidR="00ED3370" w:rsidRPr="00C30B48" w:rsidRDefault="00ED3370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C30B48" w:rsidRDefault="00791C5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C30B48" w:rsidRDefault="00294157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98C" w:rsidRPr="00C30B48" w:rsidRDefault="00B5698C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98C" w:rsidRPr="00C30B48" w:rsidRDefault="00B5698C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0D5" w:rsidRPr="00C30B48" w:rsidRDefault="004270D5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0D5" w:rsidRPr="00C30B48" w:rsidRDefault="004270D5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0D5" w:rsidRPr="00C30B48" w:rsidRDefault="004270D5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CCF" w:rsidRPr="00C30B48" w:rsidRDefault="00F71CCF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4BDF" w:rsidRPr="00C30B48" w:rsidRDefault="00754BDF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370" w:rsidRPr="00C30B48" w:rsidRDefault="00E40E00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30B48">
        <w:rPr>
          <w:rFonts w:ascii="Times New Roman" w:hAnsi="Times New Roman" w:cs="Times New Roman"/>
          <w:sz w:val="20"/>
          <w:szCs w:val="20"/>
        </w:rPr>
        <w:t>Бухарова</w:t>
      </w:r>
      <w:proofErr w:type="spellEnd"/>
      <w:r w:rsidRPr="00C30B48">
        <w:rPr>
          <w:rFonts w:ascii="Times New Roman" w:hAnsi="Times New Roman" w:cs="Times New Roman"/>
          <w:sz w:val="20"/>
          <w:szCs w:val="20"/>
        </w:rPr>
        <w:t xml:space="preserve"> Елена Николаевна</w:t>
      </w:r>
    </w:p>
    <w:p w:rsidR="00ED3370" w:rsidRDefault="00E40E00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>6</w:t>
      </w:r>
      <w:r w:rsidR="00ED3370" w:rsidRPr="00C30B48">
        <w:rPr>
          <w:rFonts w:ascii="Times New Roman" w:hAnsi="Times New Roman" w:cs="Times New Roman"/>
          <w:sz w:val="20"/>
          <w:szCs w:val="20"/>
        </w:rPr>
        <w:t>-</w:t>
      </w:r>
      <w:r w:rsidRPr="00C30B48">
        <w:rPr>
          <w:rFonts w:ascii="Times New Roman" w:hAnsi="Times New Roman" w:cs="Times New Roman"/>
          <w:sz w:val="20"/>
          <w:szCs w:val="20"/>
        </w:rPr>
        <w:t>3</w:t>
      </w:r>
      <w:r w:rsidR="00AA7D71" w:rsidRPr="00C30B48">
        <w:rPr>
          <w:rFonts w:ascii="Times New Roman" w:hAnsi="Times New Roman" w:cs="Times New Roman"/>
          <w:sz w:val="20"/>
          <w:szCs w:val="20"/>
        </w:rPr>
        <w:t>4-</w:t>
      </w:r>
      <w:r w:rsidRPr="00C30B48">
        <w:rPr>
          <w:rFonts w:ascii="Times New Roman" w:hAnsi="Times New Roman" w:cs="Times New Roman"/>
          <w:sz w:val="20"/>
          <w:szCs w:val="20"/>
        </w:rPr>
        <w:t>28</w:t>
      </w:r>
    </w:p>
    <w:p w:rsidR="00C30B48" w:rsidRPr="00C30B48" w:rsidRDefault="00C30B48" w:rsidP="00C30B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ED3370" w:rsidRPr="00C30B48" w:rsidRDefault="007A5559" w:rsidP="00C30B48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sz w:val="20"/>
          <w:szCs w:val="20"/>
        </w:rPr>
        <w:br w:type="page"/>
      </w:r>
      <w:r w:rsidR="00ED3370" w:rsidRPr="00C30B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ED3370" w:rsidRPr="00C30B48" w:rsidRDefault="00ED3370" w:rsidP="00C30B48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D3370" w:rsidRPr="00C30B48" w:rsidRDefault="00ED3370" w:rsidP="00C30B48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города Боготола</w:t>
      </w:r>
    </w:p>
    <w:p w:rsidR="00ED3370" w:rsidRPr="00C30B48" w:rsidRDefault="006E7B7E" w:rsidP="00C30B48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C30B48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C30B4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501E4">
        <w:rPr>
          <w:rFonts w:ascii="Times New Roman" w:hAnsi="Times New Roman" w:cs="Times New Roman"/>
          <w:color w:val="000000"/>
          <w:sz w:val="28"/>
          <w:szCs w:val="28"/>
          <w:u w:val="single"/>
        </w:rPr>
        <w:t>22</w:t>
      </w:r>
      <w:r w:rsidR="00D501E4">
        <w:rPr>
          <w:rFonts w:ascii="Times New Roman" w:hAnsi="Times New Roman" w:cs="Times New Roman"/>
          <w:color w:val="000000"/>
          <w:sz w:val="28"/>
          <w:szCs w:val="28"/>
        </w:rPr>
        <w:t>_»_</w:t>
      </w:r>
      <w:r w:rsidR="00C30B4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D501E4">
        <w:rPr>
          <w:rFonts w:ascii="Times New Roman" w:hAnsi="Times New Roman" w:cs="Times New Roman"/>
          <w:color w:val="000000"/>
          <w:sz w:val="28"/>
          <w:szCs w:val="28"/>
          <w:u w:val="single"/>
        </w:rPr>
        <w:t>01</w:t>
      </w:r>
      <w:r w:rsidR="00D501E4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C30B48">
        <w:rPr>
          <w:rFonts w:ascii="Times New Roman" w:hAnsi="Times New Roman" w:cs="Times New Roman"/>
          <w:color w:val="000000"/>
          <w:sz w:val="28"/>
          <w:szCs w:val="28"/>
        </w:rPr>
        <w:t xml:space="preserve">2021 г. № </w:t>
      </w:r>
      <w:r w:rsidR="00D501E4">
        <w:rPr>
          <w:rFonts w:ascii="Times New Roman" w:hAnsi="Times New Roman" w:cs="Times New Roman"/>
          <w:color w:val="000000"/>
          <w:sz w:val="28"/>
          <w:szCs w:val="28"/>
          <w:u w:val="single"/>
        </w:rPr>
        <w:t>0038-п</w:t>
      </w:r>
      <w:r w:rsidR="00701F21"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2C49" w:rsidRPr="00C30B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0B48" w:rsidRDefault="00C30B48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49" w:rsidRPr="00C30B48" w:rsidRDefault="00012C49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ПОРЯДОК</w:t>
      </w:r>
    </w:p>
    <w:p w:rsidR="00187E0B" w:rsidRPr="00C30B48" w:rsidRDefault="00187E0B" w:rsidP="00C30B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предоставления и возврата субсидий  </w:t>
      </w:r>
      <w:r w:rsidRPr="00C30B48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юридическим лицам (за 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исключением государственных (муниципальных) учреждений), индивидуальным предпринимателям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выполняющим </w:t>
      </w:r>
      <w:r w:rsidR="00907D1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регулярные 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перевозки пассажиров по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регулируемым тарифам по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городским маршрутам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небольшой интенсивностью пассажиропотоков,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программой пассажирских перевозок автомобильным транспортом в городе Боготоле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недополученных доходов, возникающих в результате</w:t>
      </w:r>
      <w:r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 (далее - Порядок).</w:t>
      </w:r>
    </w:p>
    <w:p w:rsidR="00C30B48" w:rsidRDefault="00C30B48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6D" w:rsidRPr="00C30B48" w:rsidRDefault="009054C3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I. </w:t>
      </w:r>
      <w:r w:rsidR="00CA0A6D" w:rsidRPr="00C30B48">
        <w:rPr>
          <w:rFonts w:ascii="Times New Roman" w:hAnsi="Times New Roman" w:cs="Times New Roman"/>
          <w:sz w:val="28"/>
          <w:szCs w:val="28"/>
        </w:rPr>
        <w:t>Общие положения</w:t>
      </w:r>
      <w:r w:rsidR="00CB0A5E" w:rsidRPr="00C30B48">
        <w:rPr>
          <w:rFonts w:ascii="Times New Roman" w:hAnsi="Times New Roman" w:cs="Times New Roman"/>
          <w:sz w:val="28"/>
          <w:szCs w:val="28"/>
        </w:rPr>
        <w:t>.</w:t>
      </w:r>
    </w:p>
    <w:p w:rsidR="00701F21" w:rsidRPr="00C30B48" w:rsidRDefault="00701F21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B48" w:rsidRDefault="00CA0A6D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1.1.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BC1750" w:rsidRPr="00C30B48">
        <w:rPr>
          <w:rFonts w:ascii="Times New Roman" w:hAnsi="Times New Roman" w:cs="Times New Roman"/>
          <w:sz w:val="28"/>
          <w:szCs w:val="28"/>
        </w:rPr>
        <w:t>определяет цели,</w:t>
      </w:r>
      <w:r w:rsidR="009E5CC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2A189F" w:rsidRPr="00C30B48">
        <w:rPr>
          <w:rFonts w:ascii="Times New Roman" w:hAnsi="Times New Roman" w:cs="Times New Roman"/>
          <w:sz w:val="28"/>
          <w:szCs w:val="28"/>
        </w:rPr>
        <w:t>условия</w:t>
      </w:r>
      <w:r w:rsidR="008C24C2" w:rsidRPr="00C30B48">
        <w:rPr>
          <w:rFonts w:ascii="Times New Roman" w:hAnsi="Times New Roman" w:cs="Times New Roman"/>
          <w:sz w:val="28"/>
          <w:szCs w:val="28"/>
        </w:rPr>
        <w:t>,</w:t>
      </w:r>
      <w:r w:rsidR="002A189F" w:rsidRPr="00C30B48">
        <w:rPr>
          <w:rFonts w:ascii="Times New Roman" w:hAnsi="Times New Roman" w:cs="Times New Roman"/>
          <w:sz w:val="28"/>
          <w:szCs w:val="28"/>
        </w:rPr>
        <w:t xml:space="preserve"> процедуру предоставления и возврата субсидий</w:t>
      </w:r>
      <w:r w:rsidR="009E5CC9" w:rsidRPr="00C30B48">
        <w:rPr>
          <w:rFonts w:ascii="Times New Roman" w:hAnsi="Times New Roman" w:cs="Times New Roman"/>
          <w:sz w:val="28"/>
          <w:szCs w:val="28"/>
        </w:rPr>
        <w:t xml:space="preserve"> из бюджета города</w:t>
      </w:r>
      <w:r w:rsidR="008C24C2" w:rsidRPr="00C30B48">
        <w:rPr>
          <w:rFonts w:ascii="Times New Roman" w:hAnsi="Times New Roman" w:cs="Times New Roman"/>
          <w:sz w:val="28"/>
          <w:szCs w:val="28"/>
        </w:rPr>
        <w:t>, категории</w:t>
      </w:r>
      <w:r w:rsidR="009E5CC9" w:rsidRPr="00C30B48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8C24C2" w:rsidRPr="00C30B48">
        <w:rPr>
          <w:rFonts w:ascii="Times New Roman" w:hAnsi="Times New Roman" w:cs="Times New Roman"/>
          <w:sz w:val="28"/>
          <w:szCs w:val="28"/>
        </w:rPr>
        <w:t>х</w:t>
      </w:r>
      <w:r w:rsidR="009E5CC9" w:rsidRPr="00C30B48">
        <w:rPr>
          <w:rFonts w:ascii="Times New Roman" w:hAnsi="Times New Roman" w:cs="Times New Roman"/>
          <w:sz w:val="28"/>
          <w:szCs w:val="28"/>
        </w:rPr>
        <w:t xml:space="preserve"> лиц (за исключением государственных (муниципальных) учреждений), индивидуальны</w:t>
      </w:r>
      <w:r w:rsidR="008C24C2" w:rsidRPr="00C30B48">
        <w:rPr>
          <w:rFonts w:ascii="Times New Roman" w:hAnsi="Times New Roman" w:cs="Times New Roman"/>
          <w:sz w:val="28"/>
          <w:szCs w:val="28"/>
        </w:rPr>
        <w:t>х</w:t>
      </w:r>
      <w:r w:rsidR="009E5CC9" w:rsidRPr="00C30B4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8C24C2" w:rsidRPr="00C30B48">
        <w:rPr>
          <w:rFonts w:ascii="Times New Roman" w:hAnsi="Times New Roman" w:cs="Times New Roman"/>
          <w:sz w:val="28"/>
          <w:szCs w:val="28"/>
        </w:rPr>
        <w:t>ей</w:t>
      </w:r>
      <w:r w:rsidR="00907D1E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="00B1086D" w:rsidRPr="00C30B48">
        <w:rPr>
          <w:rFonts w:ascii="Times New Roman" w:hAnsi="Times New Roman" w:cs="Times New Roman"/>
          <w:sz w:val="28"/>
          <w:szCs w:val="28"/>
        </w:rPr>
        <w:t>выполняющих</w:t>
      </w:r>
      <w:r w:rsidR="00907D1E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регулярные перевозки пассажиров по регулируемым тарифам по </w:t>
      </w:r>
      <w:r w:rsidR="00506AB0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м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аршрутам </w:t>
      </w:r>
      <w:r w:rsidR="00E60E4D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регулярных перевозок 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с небольшой интенсивностью пассажиропотоков, в соответствии с программой пассажирских перевозок автомобильным транспортом в городе Боготоле,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 имеющих право на получение субсидии</w:t>
      </w:r>
      <w:r w:rsidR="00916F9E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возмещения недополученных доходов, возникающих в результате</w:t>
      </w:r>
      <w:r w:rsidR="00916F9E"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</w:t>
      </w:r>
      <w:r w:rsidR="005A29DC" w:rsidRPr="00C30B48">
        <w:rPr>
          <w:rFonts w:ascii="Times New Roman" w:hAnsi="Times New Roman" w:cs="Times New Roman"/>
          <w:sz w:val="28"/>
          <w:szCs w:val="28"/>
        </w:rPr>
        <w:t xml:space="preserve"> (далее - Субсидия)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="005A29DC" w:rsidRPr="00C30B48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16F9E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требования к отчетности, </w:t>
      </w:r>
      <w:r w:rsidR="008C24C2" w:rsidRPr="00C30B48">
        <w:rPr>
          <w:rFonts w:ascii="Times New Roman" w:hAnsi="Times New Roman" w:cs="Times New Roman"/>
          <w:sz w:val="30"/>
          <w:szCs w:val="30"/>
        </w:rPr>
        <w:t>требования об осуществлении контроля за соблюдением условий, целей и порядка предоставления субсидии и ответственность за их нарушение</w:t>
      </w:r>
      <w:r w:rsidR="009E5CC9" w:rsidRPr="00C30B48">
        <w:rPr>
          <w:rFonts w:ascii="Times New Roman" w:hAnsi="Times New Roman" w:cs="Times New Roman"/>
          <w:sz w:val="28"/>
          <w:szCs w:val="28"/>
        </w:rPr>
        <w:t>.</w:t>
      </w:r>
    </w:p>
    <w:p w:rsidR="00C30B48" w:rsidRDefault="00CA0A6D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1.2.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364FE0" w:rsidRPr="00C30B48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Порядка, используются следующие </w:t>
      </w:r>
      <w:r w:rsidRPr="00C30B48">
        <w:rPr>
          <w:rFonts w:ascii="Times New Roman" w:hAnsi="Times New Roman" w:cs="Times New Roman"/>
          <w:sz w:val="28"/>
          <w:szCs w:val="28"/>
        </w:rPr>
        <w:t>понятия:</w:t>
      </w:r>
    </w:p>
    <w:p w:rsidR="007C21F8" w:rsidRDefault="007C21F8" w:rsidP="007C2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 - маршрут регулярных перевозок в границах муниципального образования по утвержденному расписанию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947B49">
        <w:rPr>
          <w:rFonts w:ascii="Times New Roman" w:hAnsi="Times New Roman" w:cs="Times New Roman"/>
          <w:sz w:val="28"/>
          <w:szCs w:val="28"/>
        </w:rPr>
        <w:t>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пункта, которые определены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0B48" w:rsidRDefault="00CA0A6D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регулярные перевозки по регулируемым тарифам - регулярные перевозки, осуществляемые с применением тарифов, установленных </w:t>
      </w:r>
      <w:r w:rsidRPr="00C30B48">
        <w:rPr>
          <w:rFonts w:ascii="Times New Roman" w:hAnsi="Times New Roman" w:cs="Times New Roman"/>
          <w:sz w:val="28"/>
          <w:szCs w:val="28"/>
        </w:rPr>
        <w:lastRenderedPageBreak/>
        <w:t>органам государственной власти Красноярского края, и предоставлением всех льгот на проезд, утвержденных в установленном порядке;</w:t>
      </w:r>
    </w:p>
    <w:p w:rsidR="00C30B48" w:rsidRDefault="00240A91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под небольшой интенсивностью пассажиропотока понимается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0,6.</w:t>
      </w:r>
    </w:p>
    <w:p w:rsidR="00C30B48" w:rsidRDefault="00CA0A6D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Красноярского края, муниципального образования город Боготол.</w:t>
      </w:r>
    </w:p>
    <w:p w:rsidR="00C30B48" w:rsidRDefault="00CA0A6D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1.3.</w:t>
      </w:r>
      <w:r w:rsidR="00012C4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9B5B79" w:rsidRPr="00C30B48">
        <w:rPr>
          <w:rFonts w:ascii="Times New Roman" w:hAnsi="Times New Roman" w:cs="Times New Roman"/>
          <w:sz w:val="28"/>
          <w:szCs w:val="28"/>
        </w:rPr>
        <w:t>й</w:t>
      </w:r>
      <w:r w:rsidRPr="00C30B48">
        <w:rPr>
          <w:rFonts w:ascii="Times New Roman" w:hAnsi="Times New Roman" w:cs="Times New Roman"/>
          <w:sz w:val="28"/>
          <w:szCs w:val="28"/>
        </w:rPr>
        <w:t xml:space="preserve"> является оказание поддержки транспортной организации по возмещению </w:t>
      </w:r>
      <w:r w:rsidR="00E60E4D" w:rsidRPr="00C30B48">
        <w:rPr>
          <w:rFonts w:ascii="Times New Roman" w:hAnsi="Times New Roman" w:cs="Times New Roman"/>
          <w:sz w:val="30"/>
          <w:szCs w:val="30"/>
        </w:rPr>
        <w:t xml:space="preserve">части затрат на выполнение работ, связанных с осуществлением </w:t>
      </w:r>
      <w:r w:rsidR="009B5B79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 в соответствии с </w:t>
      </w:r>
      <w:r w:rsidR="00754BDF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5B79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рограммой пассажирских перевозок автомобильным транспортом в городе Боготоле</w:t>
      </w:r>
      <w:r w:rsidR="00754BDF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Программа перевозок)</w:t>
      </w:r>
      <w:r w:rsidR="009B5B79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30B48">
        <w:rPr>
          <w:rFonts w:ascii="Times New Roman" w:hAnsi="Times New Roman" w:cs="Times New Roman"/>
          <w:sz w:val="28"/>
          <w:szCs w:val="28"/>
        </w:rPr>
        <w:t xml:space="preserve"> с целью сохранения социально значимых муниципальных маршруто</w:t>
      </w:r>
      <w:r w:rsidR="00B9629C" w:rsidRPr="00C30B48">
        <w:rPr>
          <w:rFonts w:ascii="Times New Roman" w:hAnsi="Times New Roman" w:cs="Times New Roman"/>
          <w:sz w:val="28"/>
          <w:szCs w:val="28"/>
        </w:rPr>
        <w:t>в на территории города Боготола и удовлетворения потребностей населения в качественных и безопасных пассажирских перевозках в городе Боготоле, что в конечном итоге обеспечит достижение целей, показателей и результатов муниципальной программы города Боготола «Развитие транспортной системы».</w:t>
      </w:r>
    </w:p>
    <w:p w:rsidR="00C30B48" w:rsidRDefault="00CA0A6D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1.4.</w:t>
      </w:r>
      <w:r w:rsidR="00C0460B" w:rsidRPr="00C30B48">
        <w:rPr>
          <w:rFonts w:ascii="Times New Roman" w:hAnsi="Times New Roman" w:cs="Times New Roman"/>
        </w:rPr>
        <w:t xml:space="preserve"> </w:t>
      </w:r>
      <w:r w:rsidR="00240A91" w:rsidRPr="00C30B48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C10B9D" w:rsidRPr="00C30B48">
        <w:rPr>
          <w:rFonts w:ascii="Times New Roman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</w:t>
      </w:r>
      <w:r w:rsidR="00240A91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C10B9D" w:rsidRPr="00C30B48">
        <w:rPr>
          <w:rFonts w:ascii="Times New Roman" w:hAnsi="Times New Roman" w:cs="Times New Roman"/>
          <w:sz w:val="28"/>
          <w:szCs w:val="28"/>
        </w:rPr>
        <w:t xml:space="preserve">в установленном порядке лимиты бюджетных обязательств </w:t>
      </w:r>
      <w:r w:rsidR="00240A91" w:rsidRPr="00C30B48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бюджета города юридическим лицам (за исключением государственных (муниципальных) учреждений), индивидуальным предпринимателям, в целях возмещения недополученных доходов, возникающих в результате небольшой интенсивности пассажиропотоков по муниципальным маршрутам в городе Боготоле </w:t>
      </w:r>
      <w:r w:rsidR="00C10B9D" w:rsidRPr="00C30B48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плановый период, </w:t>
      </w:r>
      <w:r w:rsidR="00240A91" w:rsidRPr="00C30B48">
        <w:rPr>
          <w:rFonts w:ascii="Times New Roman" w:hAnsi="Times New Roman" w:cs="Times New Roman"/>
          <w:sz w:val="28"/>
          <w:szCs w:val="28"/>
        </w:rPr>
        <w:t>является администрация города Боготола.</w:t>
      </w:r>
    </w:p>
    <w:p w:rsidR="007C21F8" w:rsidRDefault="0093448C" w:rsidP="007C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1.5.</w:t>
      </w:r>
      <w:r w:rsidR="003A013B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7C21F8" w:rsidRPr="00701F21">
        <w:rPr>
          <w:rFonts w:ascii="Times New Roman" w:hAnsi="Times New Roman" w:cs="Times New Roman"/>
          <w:sz w:val="28"/>
          <w:szCs w:val="28"/>
        </w:rPr>
        <w:t xml:space="preserve">Получателями субсидий из бюджета города являются юридические лица (за исключением государственных (муниципальных) учреждений), индивидуальные предприниматели, выполняющие </w:t>
      </w:r>
      <w:r w:rsidR="007C21F8">
        <w:rPr>
          <w:rFonts w:ascii="Times New Roman" w:hAnsi="Times New Roman" w:cs="Times New Roman"/>
          <w:sz w:val="28"/>
          <w:szCs w:val="28"/>
        </w:rPr>
        <w:t xml:space="preserve">регулярные </w:t>
      </w:r>
      <w:r w:rsidR="007C21F8" w:rsidRPr="00701F21">
        <w:rPr>
          <w:rFonts w:ascii="Times New Roman" w:hAnsi="Times New Roman" w:cs="Times New Roman"/>
          <w:sz w:val="28"/>
          <w:szCs w:val="28"/>
        </w:rPr>
        <w:t xml:space="preserve">перевозки пассажиров </w:t>
      </w:r>
      <w:r w:rsidR="007C21F8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7C21F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7C21F8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1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м</w:t>
      </w:r>
      <w:r w:rsidR="007C21F8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аршрутам</w:t>
      </w:r>
      <w:r w:rsidR="007C21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</w:t>
      </w:r>
      <w:r w:rsidR="007C21F8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с небольшой интенсивностью пассажиропотоков</w:t>
      </w:r>
      <w:r w:rsidR="007C21F8" w:rsidRPr="00701F21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пассажирских перевозок (далее - Получатель субсидии)</w:t>
      </w:r>
      <w:r w:rsidR="007C21F8">
        <w:rPr>
          <w:rFonts w:ascii="Times New Roman" w:hAnsi="Times New Roman" w:cs="Times New Roman"/>
          <w:sz w:val="28"/>
          <w:szCs w:val="28"/>
        </w:rPr>
        <w:t xml:space="preserve"> </w:t>
      </w:r>
      <w:r w:rsidR="007C21F8" w:rsidRPr="00701F21">
        <w:rPr>
          <w:rFonts w:ascii="Times New Roman" w:hAnsi="Times New Roman" w:cs="Times New Roman"/>
          <w:sz w:val="28"/>
          <w:szCs w:val="28"/>
        </w:rPr>
        <w:t xml:space="preserve">и заключившие с администрацией города Боготола </w:t>
      </w:r>
      <w:r w:rsidR="007C21F8" w:rsidRPr="00523987">
        <w:rPr>
          <w:rFonts w:ascii="Times New Roman" w:hAnsi="Times New Roman" w:cs="Times New Roman"/>
          <w:sz w:val="30"/>
          <w:szCs w:val="30"/>
        </w:rPr>
        <w:t xml:space="preserve">в установленном порядке </w:t>
      </w:r>
      <w:r w:rsidR="007C21F8" w:rsidRPr="00701F21">
        <w:rPr>
          <w:rFonts w:ascii="Times New Roman" w:hAnsi="Times New Roman" w:cs="Times New Roman"/>
          <w:sz w:val="28"/>
          <w:szCs w:val="28"/>
        </w:rPr>
        <w:t xml:space="preserve">муниципальные контракты на </w:t>
      </w:r>
      <w:r w:rsidR="007C21F8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C21F8" w:rsidRPr="0096390D">
        <w:rPr>
          <w:rFonts w:ascii="Times New Roman" w:hAnsi="Times New Roman" w:cs="Times New Roman"/>
          <w:sz w:val="28"/>
          <w:szCs w:val="28"/>
        </w:rPr>
        <w:t>работ</w:t>
      </w:r>
      <w:r w:rsidR="007C21F8">
        <w:rPr>
          <w:rFonts w:ascii="Times New Roman" w:hAnsi="Times New Roman" w:cs="Times New Roman"/>
          <w:sz w:val="28"/>
          <w:szCs w:val="28"/>
        </w:rPr>
        <w:t xml:space="preserve"> (оказание услуг)</w:t>
      </w:r>
      <w:r w:rsidR="007C21F8" w:rsidRPr="0096390D">
        <w:rPr>
          <w:rFonts w:ascii="Times New Roman" w:hAnsi="Times New Roman" w:cs="Times New Roman"/>
          <w:sz w:val="28"/>
          <w:szCs w:val="28"/>
        </w:rPr>
        <w:t xml:space="preserve">, связанных с осуществлением регулярных перевозок по регулируемым </w:t>
      </w:r>
      <w:r w:rsidR="007C21F8" w:rsidRPr="0096390D">
        <w:rPr>
          <w:rFonts w:ascii="Times New Roman" w:hAnsi="Times New Roman" w:cs="Times New Roman"/>
          <w:sz w:val="28"/>
          <w:szCs w:val="28"/>
        </w:rPr>
        <w:lastRenderedPageBreak/>
        <w:t>тарифам</w:t>
      </w:r>
      <w:r w:rsidR="007C21F8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7C21F8">
        <w:rPr>
          <w:rFonts w:ascii="Times New Roman" w:hAnsi="Times New Roman" w:cs="Times New Roman"/>
          <w:sz w:val="28"/>
          <w:szCs w:val="28"/>
        </w:rPr>
        <w:t xml:space="preserve">пассажиров и багажа </w:t>
      </w:r>
      <w:r w:rsidR="007C21F8" w:rsidRPr="00701F21">
        <w:rPr>
          <w:rFonts w:ascii="Times New Roman" w:hAnsi="Times New Roman" w:cs="Times New Roman"/>
          <w:sz w:val="28"/>
          <w:szCs w:val="28"/>
        </w:rPr>
        <w:t xml:space="preserve">по муниципальным маршрутам и соглашение о предоставлении </w:t>
      </w:r>
      <w:r w:rsidR="007C21F8">
        <w:rPr>
          <w:rFonts w:ascii="Times New Roman" w:hAnsi="Times New Roman" w:cs="Times New Roman"/>
          <w:sz w:val="28"/>
          <w:szCs w:val="28"/>
        </w:rPr>
        <w:t>С</w:t>
      </w:r>
      <w:r w:rsidR="007C21F8" w:rsidRPr="00701F21">
        <w:rPr>
          <w:rFonts w:ascii="Times New Roman" w:hAnsi="Times New Roman" w:cs="Times New Roman"/>
          <w:sz w:val="28"/>
          <w:szCs w:val="28"/>
        </w:rPr>
        <w:t>убсиди</w:t>
      </w:r>
      <w:r w:rsidR="007C21F8">
        <w:rPr>
          <w:rFonts w:ascii="Times New Roman" w:hAnsi="Times New Roman" w:cs="Times New Roman"/>
          <w:sz w:val="28"/>
          <w:szCs w:val="28"/>
        </w:rPr>
        <w:t>и.</w:t>
      </w:r>
    </w:p>
    <w:p w:rsidR="00C30B48" w:rsidRDefault="00AA07F3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</w:pPr>
      <w:r w:rsidRPr="00C30B48">
        <w:rPr>
          <w:rFonts w:ascii="Times New Roman" w:hAnsi="Times New Roman" w:cs="Times New Roman"/>
          <w:sz w:val="28"/>
          <w:szCs w:val="28"/>
        </w:rPr>
        <w:t>1.6.</w:t>
      </w:r>
      <w:r w:rsidR="00240A91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4F2F7B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Субсидия носит целевой характер и не может быть использована на другие цели, не предусмотренные настоя</w:t>
      </w:r>
      <w:r w:rsidR="00C72DE2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щим Порядком.</w:t>
      </w:r>
    </w:p>
    <w:p w:rsidR="00701F21" w:rsidRPr="00C30B48" w:rsidRDefault="00AA07F3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1.7. 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 при формировании проекта решения о бюджете (проекта решения о внесении изменений</w:t>
      </w:r>
      <w:r w:rsidR="00EF11E6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>в решение о бюджете).</w:t>
      </w:r>
    </w:p>
    <w:p w:rsidR="00EF11E6" w:rsidRPr="00C30B48" w:rsidRDefault="00EF11E6" w:rsidP="00C30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6BC8" w:rsidRPr="00C30B48" w:rsidRDefault="00CA0A6D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30B48">
        <w:rPr>
          <w:rFonts w:ascii="Times New Roman" w:hAnsi="Times New Roman" w:cs="Times New Roman"/>
          <w:sz w:val="28"/>
          <w:szCs w:val="28"/>
        </w:rPr>
        <w:t xml:space="preserve">. Условия и </w:t>
      </w:r>
      <w:r w:rsidR="00CB0A5E" w:rsidRPr="00C30B48">
        <w:rPr>
          <w:rFonts w:ascii="Times New Roman" w:hAnsi="Times New Roman" w:cs="Times New Roman"/>
          <w:sz w:val="28"/>
          <w:szCs w:val="28"/>
        </w:rPr>
        <w:t>порядок предоставления субсидии.</w:t>
      </w:r>
    </w:p>
    <w:p w:rsidR="00701F21" w:rsidRPr="00C30B48" w:rsidRDefault="00701F21" w:rsidP="00C30B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0B48" w:rsidRDefault="00CA0A6D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2.1.</w:t>
      </w:r>
      <w:r w:rsidR="00440DEF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57421A" w:rsidRPr="00C30B48">
        <w:rPr>
          <w:rFonts w:ascii="Times New Roman" w:hAnsi="Times New Roman" w:cs="Times New Roman"/>
          <w:sz w:val="28"/>
          <w:szCs w:val="28"/>
        </w:rPr>
        <w:t xml:space="preserve">получателю субсидии, </w:t>
      </w:r>
      <w:r w:rsidRPr="00C30B48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</w:t>
      </w:r>
      <w:r w:rsidR="004F2F7B" w:rsidRPr="00C30B48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Pr="00C30B48">
        <w:rPr>
          <w:rFonts w:ascii="Times New Roman" w:hAnsi="Times New Roman" w:cs="Times New Roman"/>
          <w:sz w:val="28"/>
          <w:szCs w:val="28"/>
        </w:rPr>
        <w:t xml:space="preserve">в бюджете города на соответствующий финансовый год и плановый период, и лимитов бюджетных обязательств, утвержденных </w:t>
      </w:r>
      <w:r w:rsidR="00440DEF" w:rsidRPr="00C30B48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росписью,</w:t>
      </w:r>
      <w:r w:rsidR="00AC1232" w:rsidRPr="00C30B48">
        <w:rPr>
          <w:rFonts w:ascii="Times New Roman" w:hAnsi="Times New Roman" w:cs="Times New Roman"/>
          <w:sz w:val="28"/>
          <w:szCs w:val="28"/>
        </w:rPr>
        <w:t xml:space="preserve"> при соблюдении </w:t>
      </w:r>
      <w:r w:rsidR="003A013B" w:rsidRPr="00C30B48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C1232" w:rsidRPr="00C30B48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  <w:r w:rsidR="004F2F7B"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B48" w:rsidRDefault="00440DEF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осуществление регулярных перевозок автомобильным транспортом по маршрутам с небольшой интенсивностью пассажиропотока, включенным в </w:t>
      </w:r>
      <w:r w:rsidR="00754BDF" w:rsidRPr="00C30B48">
        <w:rPr>
          <w:rFonts w:ascii="Times New Roman" w:hAnsi="Times New Roman" w:cs="Times New Roman"/>
          <w:sz w:val="28"/>
          <w:szCs w:val="28"/>
        </w:rPr>
        <w:t>П</w:t>
      </w:r>
      <w:r w:rsidRPr="00C30B48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754BDF" w:rsidRPr="00C30B48">
        <w:rPr>
          <w:rFonts w:ascii="Times New Roman" w:hAnsi="Times New Roman" w:cs="Times New Roman"/>
          <w:sz w:val="28"/>
          <w:szCs w:val="28"/>
        </w:rPr>
        <w:t>п</w:t>
      </w:r>
      <w:r w:rsidRPr="00C30B48">
        <w:rPr>
          <w:rFonts w:ascii="Times New Roman" w:hAnsi="Times New Roman" w:cs="Times New Roman"/>
          <w:sz w:val="28"/>
          <w:szCs w:val="28"/>
        </w:rPr>
        <w:t>еревозок</w:t>
      </w:r>
      <w:r w:rsidR="00D4770A" w:rsidRPr="00C30B48">
        <w:rPr>
          <w:rFonts w:ascii="Times New Roman" w:hAnsi="Times New Roman" w:cs="Times New Roman"/>
          <w:sz w:val="28"/>
          <w:szCs w:val="28"/>
        </w:rPr>
        <w:t>;</w:t>
      </w:r>
    </w:p>
    <w:p w:rsidR="00C30B48" w:rsidRDefault="00D4770A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-</w:t>
      </w:r>
      <w:r w:rsidR="00440DEF" w:rsidRPr="00C30B48">
        <w:rPr>
          <w:rFonts w:ascii="Times New Roman" w:hAnsi="Times New Roman" w:cs="Times New Roman"/>
          <w:sz w:val="28"/>
          <w:szCs w:val="28"/>
        </w:rPr>
        <w:t xml:space="preserve"> ведение раздельного учета по маршрутам, включенным в </w:t>
      </w:r>
      <w:r w:rsidR="00754BDF" w:rsidRPr="00C30B48">
        <w:rPr>
          <w:rFonts w:ascii="Times New Roman" w:hAnsi="Times New Roman" w:cs="Times New Roman"/>
          <w:sz w:val="28"/>
          <w:szCs w:val="28"/>
        </w:rPr>
        <w:t>П</w:t>
      </w:r>
      <w:r w:rsidR="00440DEF" w:rsidRPr="00C30B48">
        <w:rPr>
          <w:rFonts w:ascii="Times New Roman" w:hAnsi="Times New Roman" w:cs="Times New Roman"/>
          <w:sz w:val="28"/>
          <w:szCs w:val="28"/>
        </w:rPr>
        <w:t>рограмму перевозок;</w:t>
      </w:r>
    </w:p>
    <w:p w:rsidR="00C30B48" w:rsidRDefault="00AC1232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соблюдение требований, установленных </w:t>
      </w:r>
      <w:hyperlink w:anchor="P46" w:history="1">
        <w:r w:rsidRPr="00C30B48">
          <w:rPr>
            <w:rFonts w:ascii="Times New Roman" w:hAnsi="Times New Roman" w:cs="Times New Roman"/>
            <w:sz w:val="28"/>
            <w:szCs w:val="28"/>
          </w:rPr>
          <w:t>пунктом 2.3.</w:t>
        </w:r>
      </w:hyperlink>
      <w:r w:rsidRPr="00C30B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0B48" w:rsidRDefault="00EF11E6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2.2. </w:t>
      </w:r>
      <w:r w:rsidRPr="00C30B48">
        <w:rPr>
          <w:rFonts w:ascii="Times New Roman" w:hAnsi="Times New Roman" w:cs="Times New Roman"/>
          <w:sz w:val="30"/>
          <w:szCs w:val="30"/>
        </w:rPr>
        <w:t>Субсиди</w:t>
      </w:r>
      <w:r w:rsidR="00654914" w:rsidRPr="00C30B48">
        <w:rPr>
          <w:rFonts w:ascii="Times New Roman" w:hAnsi="Times New Roman" w:cs="Times New Roman"/>
          <w:sz w:val="30"/>
          <w:szCs w:val="30"/>
        </w:rPr>
        <w:t>я</w:t>
      </w:r>
      <w:r w:rsidRPr="00C30B48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 w:rsidR="00654914" w:rsidRPr="00C30B48">
        <w:rPr>
          <w:rFonts w:ascii="Times New Roman" w:hAnsi="Times New Roman" w:cs="Times New Roman"/>
          <w:sz w:val="30"/>
          <w:szCs w:val="30"/>
        </w:rPr>
        <w:t>е</w:t>
      </w:r>
      <w:r w:rsidRPr="00C30B48">
        <w:rPr>
          <w:rFonts w:ascii="Times New Roman" w:hAnsi="Times New Roman" w:cs="Times New Roman"/>
          <w:sz w:val="30"/>
          <w:szCs w:val="30"/>
        </w:rPr>
        <w:t>тся на возмещение части произведенных Получател</w:t>
      </w:r>
      <w:r w:rsidR="00654914" w:rsidRPr="00C30B48">
        <w:rPr>
          <w:rFonts w:ascii="Times New Roman" w:hAnsi="Times New Roman" w:cs="Times New Roman"/>
          <w:sz w:val="30"/>
          <w:szCs w:val="30"/>
        </w:rPr>
        <w:t>ем</w:t>
      </w:r>
      <w:r w:rsidRPr="00C30B48">
        <w:rPr>
          <w:rFonts w:ascii="Times New Roman" w:hAnsi="Times New Roman" w:cs="Times New Roman"/>
          <w:sz w:val="30"/>
          <w:szCs w:val="30"/>
        </w:rPr>
        <w:t xml:space="preserve"> затрат, связанных с осуществлением регулярных перевозок пассажиров по регулируемым тарифам по муниципальным маршрутам регулярных перевозок с небольшой интенсивностью пассажиропотоков, но не более предельного размера, определенного в соответствии с пунктом </w:t>
      </w:r>
      <w:r w:rsidR="00654914" w:rsidRPr="00C30B48">
        <w:rPr>
          <w:rFonts w:ascii="Times New Roman" w:hAnsi="Times New Roman" w:cs="Times New Roman"/>
          <w:sz w:val="30"/>
          <w:szCs w:val="30"/>
        </w:rPr>
        <w:t>2.8.</w:t>
      </w:r>
      <w:r w:rsidRPr="00C30B48">
        <w:rPr>
          <w:rFonts w:ascii="Times New Roman" w:hAnsi="Times New Roman" w:cs="Times New Roman"/>
          <w:sz w:val="30"/>
          <w:szCs w:val="30"/>
        </w:rPr>
        <w:t xml:space="preserve"> настоящего По</w:t>
      </w:r>
      <w:r w:rsidR="00654914" w:rsidRPr="00C30B48">
        <w:rPr>
          <w:rFonts w:ascii="Times New Roman" w:hAnsi="Times New Roman" w:cs="Times New Roman"/>
          <w:sz w:val="30"/>
          <w:szCs w:val="30"/>
        </w:rPr>
        <w:t>рядка</w:t>
      </w:r>
      <w:r w:rsidRPr="00C30B48">
        <w:rPr>
          <w:rFonts w:ascii="Times New Roman" w:hAnsi="Times New Roman" w:cs="Times New Roman"/>
          <w:sz w:val="30"/>
          <w:szCs w:val="30"/>
        </w:rPr>
        <w:t>.</w:t>
      </w:r>
    </w:p>
    <w:p w:rsidR="00C30B48" w:rsidRDefault="002C66A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2.</w:t>
      </w:r>
      <w:r w:rsidR="00654914" w:rsidRPr="00C30B48">
        <w:rPr>
          <w:rFonts w:ascii="Times New Roman" w:hAnsi="Times New Roman" w:cs="Times New Roman"/>
          <w:sz w:val="28"/>
          <w:szCs w:val="28"/>
        </w:rPr>
        <w:t>3</w:t>
      </w:r>
      <w:r w:rsidRPr="00C30B48">
        <w:rPr>
          <w:rFonts w:ascii="Times New Roman" w:hAnsi="Times New Roman" w:cs="Times New Roman"/>
          <w:sz w:val="28"/>
          <w:szCs w:val="28"/>
        </w:rPr>
        <w:t xml:space="preserve">. Субсидия представляется на основании соглашения </w:t>
      </w:r>
      <w:r w:rsidR="00C10B9D" w:rsidRPr="00C30B48">
        <w:rPr>
          <w:rFonts w:ascii="Times New Roman" w:hAnsi="Times New Roman" w:cs="Times New Roman"/>
          <w:sz w:val="28"/>
          <w:szCs w:val="28"/>
        </w:rPr>
        <w:t xml:space="preserve"> о предоставлении субсидии (далее-</w:t>
      </w:r>
      <w:r w:rsidR="00EF11E6" w:rsidRPr="00C30B48">
        <w:rPr>
          <w:rFonts w:ascii="Times New Roman" w:hAnsi="Times New Roman" w:cs="Times New Roman"/>
          <w:sz w:val="28"/>
          <w:szCs w:val="28"/>
        </w:rPr>
        <w:t>С</w:t>
      </w:r>
      <w:r w:rsidR="00C10B9D" w:rsidRPr="00C30B48">
        <w:rPr>
          <w:rFonts w:ascii="Times New Roman" w:hAnsi="Times New Roman" w:cs="Times New Roman"/>
          <w:sz w:val="28"/>
          <w:szCs w:val="28"/>
        </w:rPr>
        <w:t>оглашение), дополнительного соглашения к соглашению</w:t>
      </w:r>
      <w:r w:rsidR="004E0A7F" w:rsidRPr="00C30B48">
        <w:rPr>
          <w:rFonts w:ascii="Times New Roman" w:hAnsi="Times New Roman" w:cs="Times New Roman"/>
          <w:sz w:val="28"/>
          <w:szCs w:val="28"/>
        </w:rPr>
        <w:t xml:space="preserve">, </w:t>
      </w:r>
      <w:r w:rsidRPr="00C30B48">
        <w:rPr>
          <w:rFonts w:ascii="Times New Roman" w:hAnsi="Times New Roman" w:cs="Times New Roman"/>
          <w:sz w:val="28"/>
          <w:szCs w:val="28"/>
        </w:rPr>
        <w:t>заключенного  Администрацией города Боготола с получателем субсидии, в соответствии с типовой формой, установленной финансовым управлением администрации города Боготола</w:t>
      </w:r>
      <w:r w:rsidR="00754BDF" w:rsidRPr="00C30B48">
        <w:rPr>
          <w:rFonts w:ascii="Times New Roman" w:hAnsi="Times New Roman" w:cs="Times New Roman"/>
          <w:sz w:val="28"/>
          <w:szCs w:val="28"/>
        </w:rPr>
        <w:t>.</w:t>
      </w: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754BDF" w:rsidRPr="00C30B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F11E6" w:rsidRPr="00C30B48">
        <w:rPr>
          <w:rFonts w:ascii="Times New Roman" w:eastAsia="Cambria" w:hAnsi="Times New Roman" w:cs="Times New Roman"/>
          <w:sz w:val="28"/>
          <w:szCs w:val="28"/>
        </w:rPr>
        <w:t xml:space="preserve">Соглашение </w:t>
      </w:r>
      <w:r w:rsidR="00EF11E6" w:rsidRPr="00C30B48">
        <w:rPr>
          <w:rFonts w:ascii="Times New Roman" w:hAnsi="Times New Roman" w:cs="Times New Roman"/>
          <w:sz w:val="28"/>
          <w:szCs w:val="28"/>
        </w:rPr>
        <w:t>в обязательном порядке должно содержать согласие получателей Субсидии на осуществление администрацией города и органами муниципального финансового контроля проверок соблюдени</w:t>
      </w:r>
      <w:r w:rsidR="00754BDF" w:rsidRPr="00C30B48">
        <w:rPr>
          <w:rFonts w:ascii="Times New Roman" w:hAnsi="Times New Roman" w:cs="Times New Roman"/>
          <w:sz w:val="28"/>
          <w:szCs w:val="28"/>
        </w:rPr>
        <w:t xml:space="preserve">я </w:t>
      </w:r>
      <w:r w:rsidR="00EF11E6" w:rsidRPr="00C30B48">
        <w:rPr>
          <w:rFonts w:ascii="Times New Roman" w:hAnsi="Times New Roman" w:cs="Times New Roman"/>
          <w:sz w:val="28"/>
          <w:szCs w:val="28"/>
        </w:rPr>
        <w:t>получателем Субсидий условий, целей и порядка их предоставления.</w:t>
      </w:r>
    </w:p>
    <w:p w:rsidR="00C30B48" w:rsidRDefault="00EF11E6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Субсидии, включаемым в Соглашение о предоставлении Субсидии, является включение в Соглашение условия, что в случае уменьшения главному распорядителю как получателю бюджетных средств ранее доведенных лимитов </w:t>
      </w:r>
      <w:r w:rsidRPr="00C30B48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обязательств на цели предоставления Субсидии, приводящих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C9500D" w:rsidRDefault="00C9500D" w:rsidP="00C95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1F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6D1">
        <w:rPr>
          <w:rFonts w:ascii="Times New Roman" w:hAnsi="Times New Roman"/>
          <w:sz w:val="30"/>
          <w:szCs w:val="30"/>
        </w:rPr>
        <w:t>Для заключ</w:t>
      </w:r>
      <w:r>
        <w:rPr>
          <w:rFonts w:ascii="Times New Roman" w:hAnsi="Times New Roman"/>
          <w:sz w:val="30"/>
          <w:szCs w:val="30"/>
        </w:rPr>
        <w:t>ения Соглашения Получатели</w:t>
      </w:r>
      <w:r w:rsidRPr="00D956D1">
        <w:rPr>
          <w:rFonts w:ascii="Times New Roman" w:hAnsi="Times New Roman"/>
          <w:sz w:val="30"/>
          <w:szCs w:val="30"/>
        </w:rPr>
        <w:t xml:space="preserve"> должны соответствовать на первое число месяца, предшествующего месяцу, в котором планируется заключ</w:t>
      </w:r>
      <w:r>
        <w:rPr>
          <w:rFonts w:ascii="Times New Roman" w:hAnsi="Times New Roman"/>
          <w:sz w:val="30"/>
          <w:szCs w:val="30"/>
        </w:rPr>
        <w:t>ение Соглашения, следующим требованиям</w:t>
      </w:r>
      <w:r w:rsidRPr="00701F21">
        <w:rPr>
          <w:rFonts w:ascii="Times New Roman" w:hAnsi="Times New Roman" w:cs="Times New Roman"/>
          <w:sz w:val="28"/>
          <w:szCs w:val="28"/>
        </w:rPr>
        <w:t>:</w:t>
      </w:r>
    </w:p>
    <w:p w:rsidR="00C30B48" w:rsidRDefault="00D56BC8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а) </w:t>
      </w:r>
      <w:r w:rsidR="00CA0A6D" w:rsidRPr="00C30B48">
        <w:rPr>
          <w:rFonts w:ascii="Times New Roman" w:hAnsi="Times New Roman" w:cs="Times New Roman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30B48" w:rsidRDefault="00F92FC3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б) у получателей субсидии</w:t>
      </w:r>
      <w:r w:rsidR="00D4770A" w:rsidRPr="00C30B48">
        <w:rPr>
          <w:rFonts w:ascii="Times New Roman" w:hAnsi="Times New Roman" w:cs="Times New Roman"/>
          <w:sz w:val="28"/>
          <w:szCs w:val="28"/>
        </w:rPr>
        <w:t xml:space="preserve"> должна отсутствовать просроченная задолженность по возврату в бюджет города </w:t>
      </w:r>
      <w:r w:rsidR="004E0A7F" w:rsidRPr="00C30B48">
        <w:rPr>
          <w:rFonts w:ascii="Times New Roman" w:hAnsi="Times New Roman" w:cs="Times New Roman"/>
          <w:sz w:val="28"/>
          <w:szCs w:val="28"/>
        </w:rPr>
        <w:t xml:space="preserve">Боготола </w:t>
      </w:r>
      <w:r w:rsidR="00D4770A" w:rsidRPr="00C30B48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предоставленных в том числе в соответствии с иными правовыми </w:t>
      </w:r>
      <w:proofErr w:type="gramStart"/>
      <w:r w:rsidR="00D4770A" w:rsidRPr="00C30B48">
        <w:rPr>
          <w:rFonts w:ascii="Times New Roman" w:hAnsi="Times New Roman" w:cs="Times New Roman"/>
          <w:sz w:val="28"/>
          <w:szCs w:val="28"/>
        </w:rPr>
        <w:t>актами</w:t>
      </w:r>
      <w:r w:rsidR="008C24C2" w:rsidRPr="00C30B48">
        <w:rPr>
          <w:rFonts w:ascii="Times New Roman" w:hAnsi="Times New Roman" w:cs="Times New Roman"/>
          <w:sz w:val="28"/>
          <w:szCs w:val="28"/>
        </w:rPr>
        <w:t>,</w:t>
      </w:r>
      <w:r w:rsidR="0084784C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C24C2" w:rsidRPr="00C30B48">
        <w:rPr>
          <w:rFonts w:ascii="Times New Roman" w:hAnsi="Times New Roman" w:cs="Times New Roman"/>
          <w:sz w:val="28"/>
          <w:szCs w:val="28"/>
        </w:rPr>
        <w:t xml:space="preserve"> также ин</w:t>
      </w:r>
      <w:r w:rsidR="0084784C" w:rsidRPr="00C30B48">
        <w:rPr>
          <w:rFonts w:ascii="Times New Roman" w:hAnsi="Times New Roman" w:cs="Times New Roman"/>
          <w:sz w:val="28"/>
          <w:szCs w:val="28"/>
        </w:rPr>
        <w:t>ая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84784C" w:rsidRPr="00C30B48">
        <w:rPr>
          <w:rFonts w:ascii="Times New Roman" w:hAnsi="Times New Roman" w:cs="Times New Roman"/>
          <w:sz w:val="28"/>
          <w:szCs w:val="28"/>
        </w:rPr>
        <w:t>ая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 (</w:t>
      </w:r>
      <w:r w:rsidR="0084784C" w:rsidRPr="00C30B48">
        <w:rPr>
          <w:rFonts w:ascii="Times New Roman" w:hAnsi="Times New Roman" w:cs="Times New Roman"/>
          <w:sz w:val="28"/>
          <w:szCs w:val="28"/>
        </w:rPr>
        <w:t xml:space="preserve">неурегулированная) задолженность 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по денежным обязательствам перед </w:t>
      </w:r>
      <w:r w:rsidR="0084784C" w:rsidRPr="00C30B48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</w:t>
      </w:r>
      <w:r w:rsidR="008C24C2" w:rsidRPr="00C30B48">
        <w:rPr>
          <w:rFonts w:ascii="Times New Roman" w:hAnsi="Times New Roman" w:cs="Times New Roman"/>
          <w:sz w:val="28"/>
          <w:szCs w:val="28"/>
        </w:rPr>
        <w:t>город</w:t>
      </w:r>
      <w:r w:rsidR="0084784C" w:rsidRPr="00C30B48">
        <w:rPr>
          <w:rFonts w:ascii="Times New Roman" w:hAnsi="Times New Roman" w:cs="Times New Roman"/>
          <w:sz w:val="28"/>
          <w:szCs w:val="28"/>
        </w:rPr>
        <w:t xml:space="preserve"> Боготол</w:t>
      </w:r>
      <w:r w:rsidR="008C24C2" w:rsidRPr="00C30B48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C9500D" w:rsidRDefault="00C9500D" w:rsidP="00C950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6D2">
        <w:rPr>
          <w:rFonts w:ascii="Times New Roman" w:hAnsi="Times New Roman" w:cs="Times New Roman"/>
          <w:sz w:val="28"/>
          <w:szCs w:val="28"/>
        </w:rPr>
        <w:t>в) получатели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56D2">
        <w:rPr>
          <w:rFonts w:ascii="Times New Roman" w:hAnsi="Times New Roman" w:cs="Times New Roman"/>
          <w:sz w:val="28"/>
          <w:szCs w:val="28"/>
        </w:rPr>
        <w:t xml:space="preserve"> - юридические лица не должны находиться в процессе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E356D2">
        <w:rPr>
          <w:rFonts w:ascii="Times New Roman" w:hAnsi="Times New Roman" w:cs="Times New Roman"/>
          <w:sz w:val="28"/>
          <w:szCs w:val="28"/>
        </w:rPr>
        <w:t xml:space="preserve">, ликвидации, в  отношении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56D2">
        <w:rPr>
          <w:rFonts w:ascii="Times New Roman" w:hAnsi="Times New Roman" w:cs="Times New Roman"/>
          <w:sz w:val="28"/>
          <w:szCs w:val="28"/>
        </w:rPr>
        <w:t>их не введена процедура банкротства, деятельность получателей субсидии не приостановлена в порядке, предусмотренном законодательством Российской Федерации, а получатели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56D2">
        <w:rPr>
          <w:rFonts w:ascii="Times New Roman" w:hAnsi="Times New Roman" w:cs="Times New Roman"/>
          <w:sz w:val="28"/>
          <w:szCs w:val="28"/>
        </w:rPr>
        <w:t xml:space="preserve"> - индивидуальные предприниматели не должны прекратить деятельность в качестве индивидуального предпринимателя;</w:t>
      </w:r>
    </w:p>
    <w:p w:rsidR="00C30B48" w:rsidRDefault="00581BA7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г) 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получатели субсидии не должны являться иностранными юридическими лицами, а также российскими юридическими лицами, в уставном (складочном) капитале </w:t>
      </w:r>
      <w:r w:rsidR="004E0A7F" w:rsidRPr="00C30B48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CA0A6D" w:rsidRPr="00C30B48">
        <w:rPr>
          <w:rFonts w:ascii="Times New Roman" w:hAnsi="Times New Roman" w:cs="Times New Roman"/>
          <w:sz w:val="28"/>
          <w:szCs w:val="28"/>
        </w:rPr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зоны), в совокупности превышает 50 процентов;</w:t>
      </w:r>
    </w:p>
    <w:p w:rsidR="00C30B48" w:rsidRDefault="00364FE0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д) </w:t>
      </w:r>
      <w:r w:rsidR="00F92FC3" w:rsidRPr="00C30B48">
        <w:rPr>
          <w:rFonts w:ascii="Times New Roman" w:hAnsi="Times New Roman" w:cs="Times New Roman"/>
          <w:sz w:val="28"/>
          <w:szCs w:val="28"/>
        </w:rPr>
        <w:t xml:space="preserve">у получателя субсидии - юридического лица </w:t>
      </w:r>
      <w:r w:rsidRPr="00C30B48">
        <w:rPr>
          <w:rFonts w:ascii="Times New Roman" w:hAnsi="Times New Roman" w:cs="Times New Roman"/>
          <w:sz w:val="30"/>
          <w:szCs w:val="30"/>
        </w:rPr>
        <w:t xml:space="preserve">в реестре дисквалифицированных лиц </w:t>
      </w:r>
      <w:r w:rsidR="00F92FC3" w:rsidRPr="00C30B48">
        <w:rPr>
          <w:rFonts w:ascii="Times New Roman" w:hAnsi="Times New Roman" w:cs="Times New Roman"/>
          <w:sz w:val="30"/>
          <w:szCs w:val="30"/>
        </w:rPr>
        <w:t xml:space="preserve">должны </w:t>
      </w:r>
      <w:r w:rsidRPr="00C30B48">
        <w:rPr>
          <w:rFonts w:ascii="Times New Roman" w:hAnsi="Times New Roman" w:cs="Times New Roman"/>
          <w:sz w:val="30"/>
          <w:szCs w:val="30"/>
        </w:rPr>
        <w:t>отсутств</w:t>
      </w:r>
      <w:r w:rsidR="00F92FC3" w:rsidRPr="00C30B48">
        <w:rPr>
          <w:rFonts w:ascii="Times New Roman" w:hAnsi="Times New Roman" w:cs="Times New Roman"/>
          <w:sz w:val="30"/>
          <w:szCs w:val="30"/>
        </w:rPr>
        <w:t>овать</w:t>
      </w:r>
      <w:r w:rsidRPr="00C30B48">
        <w:rPr>
          <w:rFonts w:ascii="Times New Roman" w:hAnsi="Times New Roman" w:cs="Times New Roman"/>
          <w:sz w:val="30"/>
          <w:szCs w:val="30"/>
        </w:rPr>
        <w:t xml:space="preserve"> сведения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</w:t>
      </w:r>
      <w:r w:rsidR="00F92FC3" w:rsidRPr="00C30B48">
        <w:rPr>
          <w:rFonts w:ascii="Times New Roman" w:hAnsi="Times New Roman" w:cs="Times New Roman"/>
          <w:sz w:val="28"/>
          <w:szCs w:val="28"/>
        </w:rPr>
        <w:t>а у получателя субсидии - индивидуального предпринимателя</w:t>
      </w:r>
      <w:r w:rsidR="00E2247F" w:rsidRPr="00C30B48">
        <w:rPr>
          <w:rFonts w:ascii="Times New Roman" w:hAnsi="Times New Roman" w:cs="Times New Roman"/>
          <w:sz w:val="28"/>
          <w:szCs w:val="28"/>
        </w:rPr>
        <w:t>-</w:t>
      </w:r>
      <w:r w:rsidR="00F92FC3" w:rsidRPr="00C30B48">
        <w:rPr>
          <w:rFonts w:ascii="Times New Roman" w:hAnsi="Times New Roman" w:cs="Times New Roman"/>
          <w:sz w:val="30"/>
          <w:szCs w:val="30"/>
        </w:rPr>
        <w:t xml:space="preserve"> </w:t>
      </w:r>
      <w:r w:rsidRPr="00C30B48">
        <w:rPr>
          <w:rFonts w:ascii="Times New Roman" w:hAnsi="Times New Roman" w:cs="Times New Roman"/>
          <w:sz w:val="30"/>
          <w:szCs w:val="30"/>
        </w:rPr>
        <w:t>об индивидуальном предпринимателе;</w:t>
      </w:r>
    </w:p>
    <w:p w:rsidR="00C30B48" w:rsidRDefault="00364FE0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3A013B" w:rsidRPr="00C30B48">
        <w:rPr>
          <w:rFonts w:ascii="Times New Roman" w:hAnsi="Times New Roman" w:cs="Times New Roman"/>
          <w:sz w:val="28"/>
          <w:szCs w:val="28"/>
        </w:rPr>
        <w:t>) получатели субсиди</w:t>
      </w:r>
      <w:r w:rsidR="00E2247F" w:rsidRPr="00C30B48">
        <w:rPr>
          <w:rFonts w:ascii="Times New Roman" w:hAnsi="Times New Roman" w:cs="Times New Roman"/>
          <w:sz w:val="28"/>
          <w:szCs w:val="28"/>
        </w:rPr>
        <w:t>и</w:t>
      </w:r>
      <w:r w:rsidR="003A013B" w:rsidRPr="00C30B48">
        <w:rPr>
          <w:rFonts w:ascii="Times New Roman" w:hAnsi="Times New Roman" w:cs="Times New Roman"/>
          <w:sz w:val="28"/>
          <w:szCs w:val="28"/>
        </w:rPr>
        <w:t xml:space="preserve"> не должны получать средства из бюджета города </w:t>
      </w:r>
      <w:r w:rsidR="004E0A7F" w:rsidRPr="00C30B48">
        <w:rPr>
          <w:rFonts w:ascii="Times New Roman" w:hAnsi="Times New Roman" w:cs="Times New Roman"/>
          <w:sz w:val="28"/>
          <w:szCs w:val="28"/>
        </w:rPr>
        <w:t xml:space="preserve">Боготола </w:t>
      </w:r>
      <w:r w:rsidR="003A013B" w:rsidRPr="00C30B48">
        <w:rPr>
          <w:rFonts w:ascii="Times New Roman" w:hAnsi="Times New Roman" w:cs="Times New Roman"/>
          <w:sz w:val="28"/>
          <w:szCs w:val="28"/>
        </w:rPr>
        <w:t xml:space="preserve">в соответствии с иными нормативными правовыми актами города Боготола на цели, указанные в </w:t>
      </w:r>
      <w:hyperlink w:anchor="P66" w:history="1">
        <w:r w:rsidR="003A013B" w:rsidRPr="00C30B48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4E0A7F" w:rsidRPr="00C30B48">
        <w:rPr>
          <w:rFonts w:ascii="Times New Roman" w:hAnsi="Times New Roman" w:cs="Times New Roman"/>
          <w:sz w:val="28"/>
          <w:szCs w:val="28"/>
        </w:rPr>
        <w:t>.5</w:t>
      </w:r>
      <w:r w:rsidR="003A013B" w:rsidRPr="00C30B4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30B48" w:rsidRDefault="009054C3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2.</w:t>
      </w:r>
      <w:r w:rsidR="00654914" w:rsidRPr="00C30B48">
        <w:rPr>
          <w:rFonts w:ascii="Times New Roman" w:hAnsi="Times New Roman" w:cs="Times New Roman"/>
          <w:sz w:val="28"/>
          <w:szCs w:val="28"/>
        </w:rPr>
        <w:t>5</w:t>
      </w:r>
      <w:r w:rsidR="002A5C32" w:rsidRPr="00C30B48">
        <w:rPr>
          <w:rFonts w:ascii="Times New Roman" w:hAnsi="Times New Roman" w:cs="Times New Roman"/>
          <w:sz w:val="28"/>
          <w:szCs w:val="28"/>
        </w:rPr>
        <w:t>. Для заключения соглашения</w:t>
      </w:r>
      <w:r w:rsidR="005764AE" w:rsidRPr="00C30B48">
        <w:rPr>
          <w:rFonts w:ascii="Times New Roman" w:hAnsi="Times New Roman" w:cs="Times New Roman"/>
          <w:sz w:val="28"/>
          <w:szCs w:val="28"/>
        </w:rPr>
        <w:t xml:space="preserve"> получатель </w:t>
      </w:r>
      <w:proofErr w:type="gramStart"/>
      <w:r w:rsidR="005764AE" w:rsidRPr="00C30B48">
        <w:rPr>
          <w:rFonts w:ascii="Times New Roman" w:hAnsi="Times New Roman" w:cs="Times New Roman"/>
          <w:sz w:val="28"/>
          <w:szCs w:val="28"/>
        </w:rPr>
        <w:t xml:space="preserve">субсидии  </w:t>
      </w:r>
      <w:r w:rsidR="002A5C32" w:rsidRPr="00C30B48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="002A5C32" w:rsidRPr="00C30B48"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 планирования администрации города Боготола следующие документы:</w:t>
      </w:r>
    </w:p>
    <w:p w:rsidR="00C30B48" w:rsidRDefault="00626E26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субсидии на возмещение затрат (недополученных доходов) в связи с производством (реализацией) товаров, выполнением работ, оказанием услуг по форме </w:t>
      </w:r>
      <w:r w:rsidR="003A013B" w:rsidRPr="00C30B48">
        <w:rPr>
          <w:rFonts w:ascii="Times New Roman" w:hAnsi="Times New Roman" w:cs="Times New Roman"/>
          <w:sz w:val="28"/>
          <w:szCs w:val="28"/>
        </w:rPr>
        <w:t>согласно приложению 1 к Порядку</w:t>
      </w:r>
      <w:r w:rsidR="0061666E" w:rsidRPr="00C30B48">
        <w:rPr>
          <w:rFonts w:ascii="Times New Roman" w:hAnsi="Times New Roman" w:cs="Times New Roman"/>
          <w:sz w:val="28"/>
          <w:szCs w:val="28"/>
        </w:rPr>
        <w:t xml:space="preserve"> (далее - заявление);</w:t>
      </w:r>
    </w:p>
    <w:p w:rsidR="00C30B48" w:rsidRDefault="004C51DE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 </w:t>
      </w:r>
      <w:r w:rsidR="0061666E" w:rsidRPr="00C30B48">
        <w:rPr>
          <w:rFonts w:ascii="Times New Roman" w:hAnsi="Times New Roman" w:cs="Times New Roman"/>
          <w:sz w:val="28"/>
          <w:szCs w:val="28"/>
        </w:rPr>
        <w:t>для юридических лиц - заверенную копию устава  в действующей редакции;</w:t>
      </w:r>
    </w:p>
    <w:p w:rsidR="00C30B48" w:rsidRDefault="00012C49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</w:t>
      </w:r>
      <w:r w:rsidR="00226758" w:rsidRPr="00C30B48">
        <w:rPr>
          <w:rFonts w:ascii="Times New Roman" w:hAnsi="Times New Roman" w:cs="Times New Roman"/>
          <w:sz w:val="28"/>
          <w:szCs w:val="28"/>
        </w:rPr>
        <w:t>выписк</w:t>
      </w:r>
      <w:r w:rsidR="00D67668" w:rsidRPr="00C30B48">
        <w:rPr>
          <w:rFonts w:ascii="Times New Roman" w:hAnsi="Times New Roman" w:cs="Times New Roman"/>
          <w:sz w:val="28"/>
          <w:szCs w:val="28"/>
        </w:rPr>
        <w:t>у</w:t>
      </w:r>
      <w:r w:rsidR="00226758" w:rsidRPr="00C30B4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61666E" w:rsidRPr="00C30B48">
        <w:rPr>
          <w:rFonts w:ascii="Times New Roman" w:hAnsi="Times New Roman" w:cs="Times New Roman"/>
          <w:sz w:val="28"/>
          <w:szCs w:val="28"/>
        </w:rPr>
        <w:t xml:space="preserve">выданную территориальным органом Федеральной налоговой службы по состоянию </w:t>
      </w:r>
      <w:r w:rsidR="00226758" w:rsidRPr="00C30B48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</w:t>
      </w:r>
      <w:r w:rsidR="00226758" w:rsidRPr="00C30B48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26758" w:rsidRPr="00C30B48">
        <w:rPr>
          <w:rFonts w:ascii="Times New Roman" w:hAnsi="Times New Roman" w:cs="Times New Roman"/>
          <w:sz w:val="28"/>
          <w:szCs w:val="28"/>
        </w:rPr>
        <w:t>;</w:t>
      </w:r>
    </w:p>
    <w:p w:rsidR="00C30B48" w:rsidRDefault="002A5C32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- справку ФНС России по Красноярскому краю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26758" w:rsidRPr="00C30B48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 w:rsidRPr="00C30B48">
        <w:rPr>
          <w:rFonts w:ascii="Times New Roman" w:hAnsi="Times New Roman" w:cs="Times New Roman"/>
          <w:sz w:val="28"/>
          <w:szCs w:val="28"/>
        </w:rPr>
        <w:t>;</w:t>
      </w:r>
    </w:p>
    <w:p w:rsidR="00C30B48" w:rsidRDefault="0061666E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</w:t>
      </w:r>
      <w:r w:rsidR="00E40E00" w:rsidRPr="00C30B48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C30B48">
        <w:rPr>
          <w:rFonts w:ascii="Times New Roman" w:hAnsi="Times New Roman" w:cs="Times New Roman"/>
          <w:sz w:val="28"/>
          <w:szCs w:val="28"/>
        </w:rPr>
        <w:t>лицензи</w:t>
      </w:r>
      <w:r w:rsidR="00D17427" w:rsidRPr="00C30B48">
        <w:rPr>
          <w:rFonts w:ascii="Times New Roman" w:hAnsi="Times New Roman" w:cs="Times New Roman"/>
          <w:sz w:val="28"/>
          <w:szCs w:val="28"/>
        </w:rPr>
        <w:t>и</w:t>
      </w:r>
      <w:r w:rsidRPr="00C30B48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перевозкам пассажиров автомобильным транспортом, оборудованным для перевозок более восьми человек, действие которой не п</w:t>
      </w:r>
      <w:r w:rsidR="004F4999" w:rsidRPr="00C30B48">
        <w:rPr>
          <w:rFonts w:ascii="Times New Roman" w:hAnsi="Times New Roman" w:cs="Times New Roman"/>
          <w:sz w:val="28"/>
          <w:szCs w:val="28"/>
        </w:rPr>
        <w:t>риостановлено и не аннулировано.</w:t>
      </w:r>
    </w:p>
    <w:p w:rsidR="00C30B48" w:rsidRDefault="004F4999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Отдел экономического развития и планирования самостоятельно в порядке межведомственного взаимодействия запрашивает</w:t>
      </w:r>
      <w:r w:rsidR="006169FF" w:rsidRPr="00C30B48">
        <w:rPr>
          <w:rFonts w:ascii="Times New Roman" w:hAnsi="Times New Roman" w:cs="Times New Roman"/>
          <w:sz w:val="28"/>
          <w:szCs w:val="28"/>
        </w:rPr>
        <w:t>:</w:t>
      </w:r>
    </w:p>
    <w:p w:rsidR="00C30B48" w:rsidRDefault="002A5C32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информацию </w:t>
      </w:r>
      <w:r w:rsidR="002C66AC" w:rsidRPr="00C30B48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возврату в местный бюджет</w:t>
      </w:r>
      <w:r w:rsidRPr="00C30B48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050589" w:rsidRPr="00C30B48">
        <w:rPr>
          <w:rFonts w:ascii="Times New Roman" w:hAnsi="Times New Roman" w:cs="Times New Roman"/>
          <w:sz w:val="28"/>
          <w:szCs w:val="28"/>
        </w:rPr>
        <w:t>города Боготола</w:t>
      </w:r>
      <w:r w:rsidR="00226758" w:rsidRPr="00C30B48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 w:rsidRPr="00C30B48">
        <w:rPr>
          <w:rFonts w:ascii="Times New Roman" w:hAnsi="Times New Roman" w:cs="Times New Roman"/>
          <w:sz w:val="28"/>
          <w:szCs w:val="28"/>
        </w:rPr>
        <w:t>;</w:t>
      </w:r>
    </w:p>
    <w:p w:rsidR="00C30B48" w:rsidRDefault="002A5C32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информацию, что получатель субсидии не получает средства из бюджета </w:t>
      </w:r>
      <w:r w:rsidR="00050589" w:rsidRPr="00C30B48">
        <w:rPr>
          <w:rFonts w:ascii="Times New Roman" w:hAnsi="Times New Roman" w:cs="Times New Roman"/>
          <w:sz w:val="28"/>
          <w:szCs w:val="28"/>
        </w:rPr>
        <w:t>города Боготола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 на цели, указанные в </w:t>
      </w:r>
      <w:hyperlink w:anchor="P39" w:history="1">
        <w:r w:rsidRPr="00C30B4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50589" w:rsidRPr="00C30B48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C30B4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26758" w:rsidRPr="00C30B48">
        <w:rPr>
          <w:rFonts w:ascii="Times New Roman" w:hAnsi="Times New Roman" w:cs="Times New Roman"/>
          <w:sz w:val="28"/>
          <w:szCs w:val="28"/>
        </w:rPr>
        <w:t>, на первое число месяца, предшествующего месяцу, в котором планируется заключение соглашения</w:t>
      </w:r>
      <w:r w:rsidRPr="00C30B48">
        <w:rPr>
          <w:rFonts w:ascii="Times New Roman" w:hAnsi="Times New Roman" w:cs="Times New Roman"/>
          <w:sz w:val="28"/>
          <w:szCs w:val="28"/>
        </w:rPr>
        <w:t>.</w:t>
      </w:r>
    </w:p>
    <w:p w:rsidR="00C9500D" w:rsidRDefault="00C9500D" w:rsidP="00C95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Отдел экономического развития и планирования администрации города Боготола  </w:t>
      </w:r>
      <w:r>
        <w:rPr>
          <w:rFonts w:ascii="Times New Roman" w:hAnsi="Times New Roman" w:cs="Times New Roman"/>
          <w:sz w:val="28"/>
          <w:szCs w:val="28"/>
        </w:rPr>
        <w:t xml:space="preserve">в трехдневный срок </w:t>
      </w:r>
      <w:r w:rsidRPr="00701F21">
        <w:rPr>
          <w:rFonts w:ascii="Times New Roman" w:hAnsi="Times New Roman" w:cs="Times New Roman"/>
          <w:sz w:val="28"/>
          <w:szCs w:val="28"/>
        </w:rPr>
        <w:t xml:space="preserve">с момента получения документов,  </w:t>
      </w:r>
      <w:r>
        <w:rPr>
          <w:rFonts w:ascii="Times New Roman" w:hAnsi="Times New Roman" w:cs="Times New Roman"/>
          <w:sz w:val="28"/>
          <w:szCs w:val="28"/>
        </w:rPr>
        <w:t xml:space="preserve">проверяет их на соответствие требованиям, </w:t>
      </w:r>
      <w:r w:rsidRPr="00701F2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52" w:history="1">
        <w:r w:rsidRPr="00701F21">
          <w:rPr>
            <w:rFonts w:ascii="Times New Roman" w:hAnsi="Times New Roman" w:cs="Times New Roman"/>
            <w:sz w:val="28"/>
            <w:szCs w:val="28"/>
          </w:rPr>
          <w:t>пункте 2.4.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принимает решение 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заключении соглашения на получение субсидии либо отказывает в заключении такого соглашения по следующим основаниям:</w:t>
      </w:r>
    </w:p>
    <w:p w:rsidR="00C9500D" w:rsidRPr="00701F21" w:rsidRDefault="00C9500D" w:rsidP="00C95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несоблюдение получателем субсидии условий предоставления субсидии, предусмотренных </w:t>
      </w:r>
      <w:r>
        <w:rPr>
          <w:rFonts w:ascii="Times New Roman" w:hAnsi="Times New Roman" w:cs="Times New Roman"/>
          <w:sz w:val="28"/>
          <w:szCs w:val="28"/>
        </w:rPr>
        <w:t>настоящим По</w:t>
      </w:r>
      <w:r w:rsidRPr="00701F21">
        <w:rPr>
          <w:rFonts w:ascii="Times New Roman" w:hAnsi="Times New Roman" w:cs="Times New Roman"/>
          <w:sz w:val="28"/>
          <w:szCs w:val="28"/>
        </w:rPr>
        <w:t>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1F21">
        <w:rPr>
          <w:rFonts w:ascii="Times New Roman" w:hAnsi="Times New Roman" w:cs="Times New Roman"/>
          <w:sz w:val="28"/>
          <w:szCs w:val="28"/>
        </w:rPr>
        <w:t>;</w:t>
      </w:r>
    </w:p>
    <w:p w:rsidR="00C9500D" w:rsidRPr="00701F21" w:rsidRDefault="00C9500D" w:rsidP="00C95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P61" w:history="1">
        <w:r w:rsidRPr="00701F2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4.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01F21">
        <w:rPr>
          <w:rFonts w:ascii="Times New Roman" w:hAnsi="Times New Roman" w:cs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C9500D" w:rsidRDefault="00C9500D" w:rsidP="00C95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информации.</w:t>
      </w:r>
    </w:p>
    <w:p w:rsidR="00C9500D" w:rsidRPr="00875969" w:rsidRDefault="00C9500D" w:rsidP="00C950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1F21">
        <w:rPr>
          <w:rFonts w:ascii="Times New Roman" w:hAnsi="Times New Roman" w:cs="Times New Roman"/>
          <w:sz w:val="28"/>
          <w:szCs w:val="28"/>
        </w:rPr>
        <w:t xml:space="preserve">. </w:t>
      </w:r>
      <w:r w:rsidRPr="00875969">
        <w:rPr>
          <w:rFonts w:ascii="Times New Roman" w:hAnsi="Times New Roman" w:cs="Times New Roman"/>
          <w:sz w:val="28"/>
          <w:szCs w:val="28"/>
        </w:rPr>
        <w:t xml:space="preserve">Решение о заключении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875969">
        <w:rPr>
          <w:rFonts w:ascii="Times New Roman" w:hAnsi="Times New Roman" w:cs="Times New Roman"/>
          <w:sz w:val="28"/>
          <w:szCs w:val="28"/>
        </w:rPr>
        <w:t xml:space="preserve"> либо отказ от заключения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875969">
        <w:rPr>
          <w:rFonts w:ascii="Times New Roman" w:hAnsi="Times New Roman" w:cs="Times New Roman"/>
          <w:sz w:val="28"/>
          <w:szCs w:val="28"/>
        </w:rPr>
        <w:t xml:space="preserve">оформляются в письменной форме и направляются </w:t>
      </w:r>
      <w:r w:rsidRPr="00701F21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1F21">
        <w:rPr>
          <w:rFonts w:ascii="Times New Roman" w:hAnsi="Times New Roman" w:cs="Times New Roman"/>
          <w:sz w:val="28"/>
          <w:szCs w:val="28"/>
        </w:rPr>
        <w:t xml:space="preserve"> экономического развития и планирования администрации города Боготола</w:t>
      </w:r>
      <w:r w:rsidRPr="00875969">
        <w:rPr>
          <w:rFonts w:ascii="Times New Roman" w:hAnsi="Times New Roman" w:cs="Times New Roman"/>
          <w:sz w:val="28"/>
          <w:szCs w:val="28"/>
        </w:rPr>
        <w:t xml:space="preserve"> организациям в срок, не превышающий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75969">
        <w:rPr>
          <w:rFonts w:ascii="Times New Roman" w:hAnsi="Times New Roman" w:cs="Times New Roman"/>
          <w:sz w:val="28"/>
          <w:szCs w:val="28"/>
        </w:rPr>
        <w:t xml:space="preserve">дней с даты принятия решения о заключении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875969">
        <w:rPr>
          <w:rFonts w:ascii="Times New Roman" w:hAnsi="Times New Roman" w:cs="Times New Roman"/>
          <w:sz w:val="28"/>
          <w:szCs w:val="28"/>
        </w:rPr>
        <w:t xml:space="preserve"> или отказа в заключении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Pr="00875969">
        <w:rPr>
          <w:rFonts w:ascii="Times New Roman" w:hAnsi="Times New Roman" w:cs="Times New Roman"/>
          <w:sz w:val="28"/>
          <w:szCs w:val="28"/>
        </w:rPr>
        <w:t>, с указанием причин.</w:t>
      </w:r>
    </w:p>
    <w:p w:rsidR="00C9500D" w:rsidRDefault="00C9500D" w:rsidP="00C9500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решения о заключении соглашения </w:t>
      </w:r>
      <w:r w:rsidRPr="00701F21">
        <w:rPr>
          <w:rFonts w:ascii="Times New Roman" w:hAnsi="Times New Roman" w:cs="Times New Roman"/>
          <w:sz w:val="28"/>
          <w:szCs w:val="28"/>
        </w:rPr>
        <w:t>направляет в адрес получателя субсидии для подписания проект соглашения в 2 экземплярах.</w:t>
      </w:r>
    </w:p>
    <w:p w:rsidR="00C9500D" w:rsidRDefault="00C9500D" w:rsidP="00C950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Получатель субсидии в течение 2 рабочих дней подписывает и возвращает один экземпляр соглашения в адрес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01F21">
        <w:rPr>
          <w:rFonts w:ascii="Times New Roman" w:hAnsi="Times New Roman" w:cs="Times New Roman"/>
          <w:sz w:val="28"/>
          <w:szCs w:val="28"/>
        </w:rPr>
        <w:t xml:space="preserve"> экономического развития и планирования администрации города Боготола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0B48" w:rsidRDefault="006A345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0B48">
        <w:rPr>
          <w:rFonts w:ascii="Times New Roman" w:hAnsi="Times New Roman" w:cs="Times New Roman"/>
          <w:sz w:val="28"/>
          <w:szCs w:val="28"/>
        </w:rPr>
        <w:t>2.</w:t>
      </w:r>
      <w:r w:rsidR="00654914" w:rsidRPr="00C30B48">
        <w:rPr>
          <w:rFonts w:ascii="Times New Roman" w:hAnsi="Times New Roman" w:cs="Times New Roman"/>
          <w:sz w:val="28"/>
          <w:szCs w:val="28"/>
        </w:rPr>
        <w:t>8</w:t>
      </w:r>
      <w:r w:rsidRPr="00C30B48">
        <w:rPr>
          <w:rFonts w:ascii="Times New Roman" w:hAnsi="Times New Roman" w:cs="Times New Roman"/>
          <w:sz w:val="28"/>
          <w:szCs w:val="28"/>
        </w:rPr>
        <w:t>.</w:t>
      </w:r>
      <w:r w:rsidRPr="00C30B48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>Размер субсиди</w:t>
      </w:r>
      <w:r w:rsidR="00785EED" w:rsidRPr="00C30B48">
        <w:rPr>
          <w:rFonts w:ascii="Times New Roman" w:hAnsi="Times New Roman" w:cs="Times New Roman"/>
          <w:sz w:val="28"/>
          <w:szCs w:val="28"/>
        </w:rPr>
        <w:t>и</w:t>
      </w:r>
      <w:r w:rsidRPr="00C30B48">
        <w:rPr>
          <w:rFonts w:ascii="Times New Roman" w:hAnsi="Times New Roman" w:cs="Times New Roman"/>
          <w:sz w:val="28"/>
          <w:szCs w:val="28"/>
        </w:rPr>
        <w:t xml:space="preserve">, подлежащих финансированию из бюджета города Боготола, определяется исходя из фактического количества километров пробега с пассажирами в пределах </w:t>
      </w:r>
      <w:r w:rsidR="00654914" w:rsidRPr="00C30B48">
        <w:rPr>
          <w:rFonts w:ascii="Times New Roman" w:hAnsi="Times New Roman" w:cs="Times New Roman"/>
          <w:sz w:val="28"/>
          <w:szCs w:val="28"/>
        </w:rPr>
        <w:t xml:space="preserve">планового </w:t>
      </w:r>
      <w:r w:rsidRPr="00C30B48">
        <w:rPr>
          <w:rFonts w:ascii="Times New Roman" w:hAnsi="Times New Roman" w:cs="Times New Roman"/>
          <w:sz w:val="28"/>
          <w:szCs w:val="28"/>
        </w:rPr>
        <w:t xml:space="preserve">количества километров пробега с пассажирами, утвержденного в программе пассажирских перевозок на </w:t>
      </w:r>
      <w:r w:rsidR="003C050B" w:rsidRPr="00C30B48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C30B48">
        <w:rPr>
          <w:rFonts w:ascii="Times New Roman" w:hAnsi="Times New Roman" w:cs="Times New Roman"/>
          <w:sz w:val="28"/>
          <w:szCs w:val="28"/>
        </w:rPr>
        <w:t xml:space="preserve"> год, и утвержденных правовым актом </w:t>
      </w:r>
      <w:r w:rsidR="00654914" w:rsidRPr="00C30B48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 xml:space="preserve">дминистрации города нормативов субсидирования 1 километра пробега с пассажирами при осуществлении </w:t>
      </w:r>
      <w:r w:rsidR="003C050B" w:rsidRPr="00C30B48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="00654914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654914" w:rsidRPr="00C30B48">
        <w:rPr>
          <w:rFonts w:ascii="Times New Roman" w:hAnsi="Times New Roman" w:cs="Times New Roman"/>
          <w:sz w:val="30"/>
          <w:szCs w:val="30"/>
        </w:rPr>
        <w:t>пассажиров по регулируемым тарифам по муниципальным маршрутам регулярных перевозок с небольшой интенсивностью пассажиропотоков.</w:t>
      </w:r>
    </w:p>
    <w:p w:rsidR="00C30B48" w:rsidRDefault="00F81316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  <w:sz w:val="28"/>
          <w:szCs w:val="28"/>
        </w:rPr>
        <w:t>2.</w:t>
      </w:r>
      <w:r w:rsidR="00654914" w:rsidRPr="00C30B48">
        <w:rPr>
          <w:rFonts w:ascii="Times New Roman" w:hAnsi="Times New Roman" w:cs="Times New Roman"/>
          <w:sz w:val="28"/>
          <w:szCs w:val="28"/>
        </w:rPr>
        <w:t>9</w:t>
      </w:r>
      <w:r w:rsidRPr="00C30B48">
        <w:rPr>
          <w:rFonts w:ascii="Times New Roman" w:hAnsi="Times New Roman" w:cs="Times New Roman"/>
          <w:sz w:val="28"/>
          <w:szCs w:val="28"/>
        </w:rPr>
        <w:t xml:space="preserve">. </w:t>
      </w:r>
      <w:r w:rsidR="006A345C" w:rsidRPr="00C30B48">
        <w:rPr>
          <w:rFonts w:ascii="Times New Roman" w:hAnsi="Times New Roman" w:cs="Times New Roman"/>
          <w:sz w:val="28"/>
          <w:szCs w:val="28"/>
        </w:rPr>
        <w:t>В случае изменения в текущем финансовом году суммы бюджетных ассигнований, предусмотренной на эти цели в бюджете города, администрация города Боготола производит перерасчет субсиди</w:t>
      </w:r>
      <w:r w:rsidR="00785EED" w:rsidRPr="00C30B48">
        <w:rPr>
          <w:rFonts w:ascii="Times New Roman" w:hAnsi="Times New Roman" w:cs="Times New Roman"/>
          <w:sz w:val="28"/>
          <w:szCs w:val="28"/>
        </w:rPr>
        <w:t>и</w:t>
      </w:r>
      <w:r w:rsidR="006A345C" w:rsidRPr="00C30B48">
        <w:rPr>
          <w:rFonts w:ascii="Times New Roman" w:hAnsi="Times New Roman" w:cs="Times New Roman"/>
          <w:sz w:val="28"/>
          <w:szCs w:val="28"/>
        </w:rPr>
        <w:t xml:space="preserve">, подлежащих финансированию из бюджета города, путем внесения соответствующих изменений в утвержденные правовым актом администрации города нормативы субсидирования 1 километра пробега с пассажирами при осуществлении перевозок по городским маршрутам и в заключенные </w:t>
      </w:r>
      <w:r w:rsidR="00583B19" w:rsidRPr="00C30B48">
        <w:rPr>
          <w:rFonts w:ascii="Times New Roman" w:hAnsi="Times New Roman" w:cs="Times New Roman"/>
          <w:sz w:val="28"/>
          <w:szCs w:val="28"/>
        </w:rPr>
        <w:t>соглашения</w:t>
      </w:r>
      <w:r w:rsidR="006A345C" w:rsidRPr="00C30B48">
        <w:rPr>
          <w:rFonts w:ascii="Times New Roman" w:hAnsi="Times New Roman" w:cs="Times New Roman"/>
          <w:sz w:val="28"/>
          <w:szCs w:val="28"/>
        </w:rPr>
        <w:t xml:space="preserve"> между администрацией города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и </w:t>
      </w:r>
      <w:r w:rsidR="00785EED" w:rsidRPr="00C30B48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="006A345C" w:rsidRPr="00C30B48">
        <w:rPr>
          <w:rFonts w:ascii="Times New Roman" w:hAnsi="Times New Roman" w:cs="Times New Roman"/>
          <w:sz w:val="28"/>
          <w:szCs w:val="28"/>
        </w:rPr>
        <w:t>.</w:t>
      </w:r>
      <w:r w:rsidR="00364FE0" w:rsidRPr="00C30B48">
        <w:rPr>
          <w:rFonts w:ascii="Times New Roman" w:hAnsi="Times New Roman" w:cs="Times New Roman"/>
        </w:rPr>
        <w:t xml:space="preserve"> </w:t>
      </w:r>
    </w:p>
    <w:p w:rsidR="00701F21" w:rsidRPr="00C30B48" w:rsidRDefault="006A345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2.</w:t>
      </w:r>
      <w:r w:rsidR="00654914" w:rsidRPr="00C30B48">
        <w:rPr>
          <w:rFonts w:ascii="Times New Roman" w:hAnsi="Times New Roman" w:cs="Times New Roman"/>
          <w:sz w:val="28"/>
          <w:szCs w:val="28"/>
        </w:rPr>
        <w:t>10</w:t>
      </w:r>
      <w:r w:rsidR="00701F21" w:rsidRPr="00C30B48">
        <w:rPr>
          <w:rFonts w:ascii="Times New Roman" w:hAnsi="Times New Roman" w:cs="Times New Roman"/>
          <w:sz w:val="28"/>
          <w:szCs w:val="28"/>
        </w:rPr>
        <w:t>.</w:t>
      </w:r>
      <w:r w:rsidR="00D635B8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401424" w:rsidRPr="00C30B48">
        <w:rPr>
          <w:rFonts w:ascii="Times New Roman" w:hAnsi="Times New Roman" w:cs="Times New Roman"/>
          <w:sz w:val="28"/>
          <w:szCs w:val="28"/>
        </w:rPr>
        <w:t xml:space="preserve">Норматив субсидирования для определения размера субсидий в связи с осуществлением регулярных перевозок пассажиров автомобильным транспортом по муниципальным маршрутам с небольшой интенсивностью пассажиропотока рассчитывается на 1 километр пробега с </w:t>
      </w:r>
      <w:r w:rsidR="00401424" w:rsidRPr="00C30B48">
        <w:rPr>
          <w:rFonts w:ascii="Times New Roman" w:hAnsi="Times New Roman" w:cs="Times New Roman"/>
          <w:sz w:val="28"/>
          <w:szCs w:val="28"/>
        </w:rPr>
        <w:lastRenderedPageBreak/>
        <w:t>пассажирами по каждому маршруту регулярных перевозок пассажиров автомобильным транспортом, включенному в программу пассажирских перевозок автомобильным транспортом</w:t>
      </w:r>
      <w:r w:rsidR="00583B19" w:rsidRPr="00C30B48">
        <w:rPr>
          <w:rFonts w:ascii="Times New Roman" w:hAnsi="Times New Roman" w:cs="Times New Roman"/>
          <w:sz w:val="28"/>
          <w:szCs w:val="28"/>
        </w:rPr>
        <w:t>, субсидируемых из городского бюджета</w:t>
      </w:r>
      <w:r w:rsidR="00401424" w:rsidRPr="00C30B48">
        <w:rPr>
          <w:rFonts w:ascii="Times New Roman" w:hAnsi="Times New Roman" w:cs="Times New Roman"/>
          <w:sz w:val="28"/>
          <w:szCs w:val="28"/>
        </w:rPr>
        <w:t xml:space="preserve"> (далее - норматив субсидирования на 1 км).</w:t>
      </w:r>
    </w:p>
    <w:p w:rsidR="006A345C" w:rsidRPr="00C30B48" w:rsidRDefault="006A345C" w:rsidP="00C30B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Норматив субсидирования 1 километра пробега с пассажирами определяется на основании расчетного годового размера убытков от перевозки пассажиров по 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(но не более утвержденного размера ассигнований) и планового годового объема транспортной работы по 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, определенного в километрах пробега с пассажирами по формуле: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>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норматив субсидирования 1 километра пробега с пассажирами по 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(руб./км);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>субсидируемому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>субсидируемому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, определенный в километрах пробега с пассажирами (км).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Расчетный годовой размер убытков от перевозки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Да,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B786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перевозок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3C32F2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C32F2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Да - планируемые годовые доходы от перевозок пассажиров по 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Величина нормативных годовых расходов, необходимых для выполнения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перевозок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Ркм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>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перевозок пассажиров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Ркм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расходы на 1 км пробега с пассажирами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lastRenderedPageBreak/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годовой пробег транспортного средства с пассажирами по </w:t>
      </w:r>
      <w:r w:rsidR="00583B19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(км).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При определении величины нормативных годовых расходов, необходимых для выполнения </w:t>
      </w:r>
      <w:r w:rsidR="00A565C1" w:rsidRPr="00C30B48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перевозок пассажиров по </w:t>
      </w:r>
      <w:r w:rsidR="00A565C1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, используются данные расчетов нормативных расходов на 1 км пробега с пассажирами, заложенные в действующих предельных тарифах, рассчитанных согласно </w:t>
      </w:r>
      <w:hyperlink r:id="rId10" w:history="1">
        <w:r w:rsidRPr="00C30B48">
          <w:rPr>
            <w:rFonts w:ascii="Times New Roman" w:hAnsi="Times New Roman" w:cs="Times New Roman"/>
            <w:sz w:val="28"/>
            <w:szCs w:val="28"/>
          </w:rPr>
          <w:t>Методик</w:t>
        </w:r>
      </w:hyperlink>
      <w:r w:rsidR="00401424" w:rsidRPr="00C30B48">
        <w:rPr>
          <w:rFonts w:ascii="Times New Roman" w:hAnsi="Times New Roman" w:cs="Times New Roman"/>
          <w:sz w:val="28"/>
          <w:szCs w:val="28"/>
        </w:rPr>
        <w:t>е</w:t>
      </w:r>
      <w:r w:rsidRPr="00C30B48">
        <w:rPr>
          <w:rFonts w:ascii="Times New Roman" w:hAnsi="Times New Roman" w:cs="Times New Roman"/>
          <w:sz w:val="28"/>
          <w:szCs w:val="28"/>
        </w:rPr>
        <w:t xml:space="preserve"> формирования регулируемых тарифов на регулярные перевозки пассажиров и багажа автомобильным транспортом по межмуниципальным </w:t>
      </w:r>
      <w:r w:rsidR="00EF4CE9" w:rsidRPr="00C30B48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в пригородном и междугородном сообщениях, муниципальным </w:t>
      </w:r>
      <w:r w:rsidRPr="00C30B48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="00EF4CE9" w:rsidRPr="00C30B48">
        <w:rPr>
          <w:rFonts w:ascii="Times New Roman" w:hAnsi="Times New Roman" w:cs="Times New Roman"/>
          <w:sz w:val="28"/>
          <w:szCs w:val="28"/>
        </w:rPr>
        <w:t xml:space="preserve"> в городском, пригородном и междугородном сообщениях на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территории Красноярского края, утвержденной Постановлением Правительства Красноярс</w:t>
      </w:r>
      <w:r w:rsidR="00662952" w:rsidRPr="00C30B48">
        <w:rPr>
          <w:rFonts w:ascii="Times New Roman" w:hAnsi="Times New Roman" w:cs="Times New Roman"/>
          <w:sz w:val="28"/>
          <w:szCs w:val="28"/>
        </w:rPr>
        <w:t>кого края от 28.09.2012 N 492-п</w:t>
      </w:r>
      <w:r w:rsidR="00D635B8" w:rsidRPr="00C30B48">
        <w:rPr>
          <w:rFonts w:ascii="Times New Roman" w:hAnsi="Times New Roman" w:cs="Times New Roman"/>
          <w:sz w:val="28"/>
          <w:szCs w:val="28"/>
        </w:rPr>
        <w:t>.</w:t>
      </w:r>
      <w:r w:rsidR="00662952"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Данные о годовом пробеге транспортного средства с пассажирами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определяются согласно </w:t>
      </w:r>
      <w:r w:rsidR="00D67668" w:rsidRPr="00C30B48">
        <w:rPr>
          <w:rFonts w:ascii="Times New Roman" w:hAnsi="Times New Roman" w:cs="Times New Roman"/>
          <w:sz w:val="28"/>
          <w:szCs w:val="28"/>
        </w:rPr>
        <w:t>П</w:t>
      </w:r>
      <w:r w:rsidRPr="00C30B48">
        <w:rPr>
          <w:rFonts w:ascii="Times New Roman" w:hAnsi="Times New Roman" w:cs="Times New Roman"/>
          <w:sz w:val="28"/>
          <w:szCs w:val="28"/>
        </w:rPr>
        <w:t>рограмме перевозок.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Величина планируемых годовых доходов от перевозок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формируется исходя из расчета, произведенного следующим образом: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Да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Кив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>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Да - планируемые годовые доходы от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C30B48">
        <w:rPr>
          <w:rFonts w:ascii="Times New Roman" w:hAnsi="Times New Roman" w:cs="Times New Roman"/>
          <w:sz w:val="28"/>
          <w:szCs w:val="28"/>
        </w:rPr>
        <w:t>перевозк</w:t>
      </w:r>
      <w:r w:rsidR="00A96AB6" w:rsidRPr="00C30B48">
        <w:rPr>
          <w:rFonts w:ascii="Times New Roman" w:hAnsi="Times New Roman" w:cs="Times New Roman"/>
          <w:sz w:val="28"/>
          <w:szCs w:val="28"/>
        </w:rPr>
        <w:t>и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годовые доходы от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перевозки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при полной загрузке транспортного средства (руб.);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Кив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вместимости транспортного средства, полученный за отчетный период,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Расчет годовых доходов от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Pr="00C30B48">
        <w:rPr>
          <w:rFonts w:ascii="Times New Roman" w:hAnsi="Times New Roman" w:cs="Times New Roman"/>
          <w:sz w:val="28"/>
          <w:szCs w:val="28"/>
        </w:rPr>
        <w:t xml:space="preserve">перевозки пассажиров по </w:t>
      </w:r>
      <w:r w:rsidR="00A96AB6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при полной загрузке транспортного средства определяется исходя из общей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автобуса по данным завода-изготовителя</w:t>
      </w:r>
      <w:r w:rsidR="00A96AB6" w:rsidRPr="00C30B48">
        <w:rPr>
          <w:rFonts w:ascii="Times New Roman" w:hAnsi="Times New Roman" w:cs="Times New Roman"/>
          <w:sz w:val="28"/>
          <w:szCs w:val="28"/>
        </w:rPr>
        <w:t>, протяженности субсидируемого маршрута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и утвержденного Правительством Красноярского края размера предельн</w:t>
      </w:r>
      <w:r w:rsidR="00A96AB6" w:rsidRPr="00C30B48">
        <w:rPr>
          <w:rFonts w:ascii="Times New Roman" w:hAnsi="Times New Roman" w:cs="Times New Roman"/>
          <w:sz w:val="28"/>
          <w:szCs w:val="28"/>
        </w:rPr>
        <w:t>ого</w:t>
      </w:r>
      <w:r w:rsidRPr="00C30B48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A96AB6" w:rsidRPr="00C30B48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на регулярные перевозки пассажиров и багажа автомобильным транспортом по муниципальным маршрутам городского сообщения.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Коэффициент использования вместимости транспортного средства по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принимается на основании отчетов, полученных от перевозчиков, и рассчитанный как отношение дохода, полученного от фактического использования вместимости </w:t>
      </w:r>
      <w:r w:rsidRPr="00C30B48"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средства, к доходу, рассчитанному исходя из полного использования вместимости данного транспортного средства в том же периоде времени. Отчетным периодом считается год, предшествующий году установления норматива субсидирования.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Плановый годовой объем транспортной работы по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определяется согласно утвержденной  </w:t>
      </w:r>
      <w:r w:rsidR="00D67668" w:rsidRPr="00C30B48">
        <w:rPr>
          <w:rFonts w:ascii="Times New Roman" w:hAnsi="Times New Roman" w:cs="Times New Roman"/>
          <w:sz w:val="28"/>
          <w:szCs w:val="28"/>
        </w:rPr>
        <w:t>П</w:t>
      </w:r>
      <w:r w:rsidRPr="00C30B48">
        <w:rPr>
          <w:rFonts w:ascii="Times New Roman" w:hAnsi="Times New Roman" w:cs="Times New Roman"/>
          <w:sz w:val="28"/>
          <w:szCs w:val="28"/>
        </w:rPr>
        <w:t>рограмме пассажирских перевозок, исходя из годового количества рейсов, предусмотренных расписанием движения по 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, и протяженности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субсидируемого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ого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в километрах пробега с пассажирами.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Плановый годовой объем транспортной работы по </w:t>
      </w:r>
      <w:r w:rsidR="00AE7F85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345C" w:rsidRPr="00C30B48" w:rsidRDefault="006A345C" w:rsidP="00C30B48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C30B48" w:rsidRDefault="006A345C" w:rsidP="00C30B4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x Пм,</w:t>
      </w:r>
    </w:p>
    <w:p w:rsidR="006A345C" w:rsidRPr="00C30B48" w:rsidRDefault="006A345C" w:rsidP="00C30B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>, определенный в километрах пробега с пассажирами (км);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B48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C30B48">
        <w:rPr>
          <w:rFonts w:ascii="Times New Roman" w:hAnsi="Times New Roman" w:cs="Times New Roman"/>
          <w:sz w:val="28"/>
          <w:szCs w:val="28"/>
        </w:rPr>
        <w:t xml:space="preserve"> - количество рейсов в год, предусмотренных расписанием движения по </w:t>
      </w:r>
      <w:r w:rsidR="00E356D2" w:rsidRPr="00C30B48">
        <w:rPr>
          <w:rFonts w:ascii="Times New Roman" w:hAnsi="Times New Roman" w:cs="Times New Roman"/>
          <w:sz w:val="28"/>
          <w:szCs w:val="28"/>
        </w:rPr>
        <w:t xml:space="preserve">субсидируемому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BE4DFF" w:rsidRPr="00C30B48">
        <w:rPr>
          <w:rFonts w:ascii="Times New Roman" w:hAnsi="Times New Roman" w:cs="Times New Roman"/>
          <w:sz w:val="28"/>
          <w:szCs w:val="28"/>
        </w:rPr>
        <w:t>ому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C30B48">
        <w:rPr>
          <w:rFonts w:ascii="Times New Roman" w:hAnsi="Times New Roman" w:cs="Times New Roman"/>
          <w:sz w:val="28"/>
          <w:szCs w:val="28"/>
        </w:rPr>
        <w:t>у</w:t>
      </w:r>
      <w:r w:rsidRPr="00C30B48">
        <w:rPr>
          <w:rFonts w:ascii="Times New Roman" w:hAnsi="Times New Roman" w:cs="Times New Roman"/>
          <w:sz w:val="28"/>
          <w:szCs w:val="28"/>
        </w:rPr>
        <w:t xml:space="preserve"> (ед.);</w:t>
      </w:r>
    </w:p>
    <w:p w:rsidR="006A345C" w:rsidRPr="00C30B48" w:rsidRDefault="006A345C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Пм - протяженность </w:t>
      </w:r>
      <w:r w:rsidR="00E356D2" w:rsidRPr="00C30B48">
        <w:rPr>
          <w:rFonts w:ascii="Times New Roman" w:hAnsi="Times New Roman" w:cs="Times New Roman"/>
          <w:sz w:val="28"/>
          <w:szCs w:val="28"/>
        </w:rPr>
        <w:t xml:space="preserve">субсидируемого </w:t>
      </w:r>
      <w:r w:rsidRPr="00C30B48">
        <w:rPr>
          <w:rFonts w:ascii="Times New Roman" w:hAnsi="Times New Roman" w:cs="Times New Roman"/>
          <w:sz w:val="28"/>
          <w:szCs w:val="28"/>
        </w:rPr>
        <w:t>муниципальн</w:t>
      </w:r>
      <w:r w:rsidR="00670D76" w:rsidRPr="00C30B48">
        <w:rPr>
          <w:rFonts w:ascii="Times New Roman" w:hAnsi="Times New Roman" w:cs="Times New Roman"/>
          <w:sz w:val="28"/>
          <w:szCs w:val="28"/>
        </w:rPr>
        <w:t>ого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70D76" w:rsidRPr="00C30B48">
        <w:rPr>
          <w:rFonts w:ascii="Times New Roman" w:hAnsi="Times New Roman" w:cs="Times New Roman"/>
          <w:sz w:val="28"/>
          <w:szCs w:val="28"/>
        </w:rPr>
        <w:t>а</w:t>
      </w:r>
      <w:r w:rsidRPr="00C30B48">
        <w:rPr>
          <w:rFonts w:ascii="Times New Roman" w:hAnsi="Times New Roman" w:cs="Times New Roman"/>
          <w:sz w:val="28"/>
          <w:szCs w:val="28"/>
        </w:rPr>
        <w:t xml:space="preserve"> в километрах пробега с пассажирами (км).</w:t>
      </w:r>
    </w:p>
    <w:p w:rsidR="00575541" w:rsidRPr="00C30B48" w:rsidRDefault="00575541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41" w:rsidRPr="00C30B48" w:rsidRDefault="00575541" w:rsidP="00C30B4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30B48">
        <w:rPr>
          <w:rFonts w:ascii="Times New Roman" w:hAnsi="Times New Roman" w:cs="Times New Roman"/>
          <w:sz w:val="28"/>
          <w:szCs w:val="28"/>
        </w:rPr>
        <w:t>. Требования к отчетности.</w:t>
      </w:r>
    </w:p>
    <w:p w:rsidR="00575541" w:rsidRPr="00C30B48" w:rsidRDefault="00575541" w:rsidP="00C30B4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12C49" w:rsidRPr="00C30B48" w:rsidRDefault="00575541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3.1.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3C050B" w:rsidRPr="00C30B48">
        <w:rPr>
          <w:rFonts w:ascii="Times New Roman" w:hAnsi="Times New Roman" w:cs="Times New Roman"/>
          <w:sz w:val="28"/>
          <w:szCs w:val="28"/>
        </w:rPr>
        <w:t xml:space="preserve">Получатель </w:t>
      </w:r>
      <w:proofErr w:type="gramStart"/>
      <w:r w:rsidR="003C050B" w:rsidRPr="00C30B48">
        <w:rPr>
          <w:rFonts w:ascii="Times New Roman" w:hAnsi="Times New Roman" w:cs="Times New Roman"/>
          <w:sz w:val="28"/>
          <w:szCs w:val="28"/>
        </w:rPr>
        <w:t>субсидии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  ежемесячно</w:t>
      </w:r>
      <w:proofErr w:type="gramEnd"/>
      <w:r w:rsidR="00CA0A6D" w:rsidRPr="00C30B48">
        <w:rPr>
          <w:rFonts w:ascii="Times New Roman" w:hAnsi="Times New Roman" w:cs="Times New Roman"/>
          <w:sz w:val="28"/>
          <w:szCs w:val="28"/>
        </w:rPr>
        <w:t xml:space="preserve"> до 5-го числа месяца, следующего за отчетным представляют в отдел экономического развития и планирования Администрации города Боготола:</w:t>
      </w:r>
    </w:p>
    <w:p w:rsidR="00012C49" w:rsidRPr="00C30B48" w:rsidRDefault="00CA0A6D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отчет об объемах выполненных перевозок в километрах с пассажирами за отчетный месяц (Приложение </w:t>
      </w:r>
      <w:r w:rsidR="00FE3787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83720D" w:rsidRPr="00C30B48">
        <w:rPr>
          <w:rFonts w:ascii="Times New Roman" w:hAnsi="Times New Roman" w:cs="Times New Roman"/>
          <w:sz w:val="28"/>
          <w:szCs w:val="28"/>
        </w:rPr>
        <w:t>2</w:t>
      </w:r>
      <w:r w:rsidR="007D54D7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E14C5" w:rsidRPr="00C30B48">
        <w:rPr>
          <w:rFonts w:ascii="Times New Roman" w:hAnsi="Times New Roman" w:cs="Times New Roman"/>
          <w:sz w:val="28"/>
          <w:szCs w:val="28"/>
        </w:rPr>
        <w:t>П</w:t>
      </w:r>
      <w:r w:rsidRPr="00C30B48">
        <w:rPr>
          <w:rFonts w:ascii="Times New Roman" w:hAnsi="Times New Roman" w:cs="Times New Roman"/>
          <w:sz w:val="28"/>
          <w:szCs w:val="28"/>
        </w:rPr>
        <w:t>орядку);</w:t>
      </w:r>
    </w:p>
    <w:p w:rsidR="001B1D16" w:rsidRPr="00C30B48" w:rsidRDefault="009359F3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отчет </w:t>
      </w:r>
      <w:r w:rsidR="001B1D16" w:rsidRPr="00C30B48">
        <w:rPr>
          <w:rFonts w:ascii="Times New Roman" w:hAnsi="Times New Roman" w:cs="Times New Roman"/>
          <w:sz w:val="28"/>
          <w:szCs w:val="28"/>
        </w:rPr>
        <w:t>показателей</w:t>
      </w:r>
      <w:r w:rsidR="003043A2" w:rsidRPr="00C30B48">
        <w:rPr>
          <w:rFonts w:ascii="Times New Roman" w:hAnsi="Times New Roman" w:cs="Times New Roman"/>
          <w:sz w:val="28"/>
          <w:szCs w:val="28"/>
        </w:rPr>
        <w:t xml:space="preserve">, необходимых для достижения результатов </w:t>
      </w:r>
      <w:r w:rsidR="001B1D16" w:rsidRPr="00C30B48">
        <w:rPr>
          <w:rFonts w:ascii="Times New Roman" w:hAnsi="Times New Roman" w:cs="Times New Roman"/>
          <w:sz w:val="28"/>
          <w:szCs w:val="28"/>
        </w:rPr>
        <w:t>использования субсидии</w:t>
      </w:r>
      <w:r w:rsidR="003043A2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1B1D16" w:rsidRPr="00C30B4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3720D" w:rsidRPr="00C30B48">
        <w:rPr>
          <w:rFonts w:ascii="Times New Roman" w:hAnsi="Times New Roman" w:cs="Times New Roman"/>
          <w:sz w:val="28"/>
          <w:szCs w:val="28"/>
        </w:rPr>
        <w:t>5</w:t>
      </w:r>
      <w:r w:rsidR="001B1D16" w:rsidRPr="00C30B48">
        <w:rPr>
          <w:rFonts w:ascii="Times New Roman" w:hAnsi="Times New Roman" w:cs="Times New Roman"/>
          <w:sz w:val="28"/>
          <w:szCs w:val="28"/>
        </w:rPr>
        <w:t xml:space="preserve">  к настоящему Порядку);</w:t>
      </w:r>
    </w:p>
    <w:p w:rsidR="00012C49" w:rsidRPr="00C30B48" w:rsidRDefault="00421958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Отчеты за декабрь составля</w:t>
      </w:r>
      <w:r w:rsidR="00751559" w:rsidRPr="00C30B48">
        <w:rPr>
          <w:rFonts w:ascii="Times New Roman" w:hAnsi="Times New Roman" w:cs="Times New Roman"/>
          <w:sz w:val="28"/>
          <w:szCs w:val="28"/>
        </w:rPr>
        <w:t>ю</w:t>
      </w:r>
      <w:r w:rsidR="00CA0A6D" w:rsidRPr="00C30B48">
        <w:rPr>
          <w:rFonts w:ascii="Times New Roman" w:hAnsi="Times New Roman" w:cs="Times New Roman"/>
          <w:sz w:val="28"/>
          <w:szCs w:val="28"/>
        </w:rPr>
        <w:t>тся  на основании планируемых объемов перевозок на декабрь текущего года и представляются одновременно с отчетами за ноябрь текущего года.</w:t>
      </w:r>
    </w:p>
    <w:p w:rsidR="00012C49" w:rsidRPr="00C30B48" w:rsidRDefault="00CA0A6D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Уточненные отчеты за декабрь текущего года представляются не позднее 15 января следующего финансового года.</w:t>
      </w:r>
    </w:p>
    <w:p w:rsidR="00012C49" w:rsidRPr="00C30B48" w:rsidRDefault="00CA0A6D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В случае превышения планируемых данных над фактическими организация обязана возвратить средства в городской бюджет в 10</w:t>
      </w:r>
      <w:r w:rsidRPr="00C30B48">
        <w:rPr>
          <w:rFonts w:ascii="Times New Roman" w:hAnsi="Times New Roman" w:cs="Times New Roman"/>
          <w:sz w:val="28"/>
          <w:szCs w:val="28"/>
        </w:rPr>
        <w:noBreakHyphen/>
        <w:t>дневный срок после представления уточненных отчетов.</w:t>
      </w:r>
    </w:p>
    <w:p w:rsidR="00012C49" w:rsidRPr="00C30B48" w:rsidRDefault="00C72DE2" w:rsidP="00C30B48">
      <w:pPr>
        <w:pStyle w:val="ConsPlusNormal"/>
        <w:ind w:firstLine="70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</w:pPr>
      <w:r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Ответственность за достоверность документов, предоставленных для получения субсидии, и содержащихся в них сведений, несут получатели субсидии в соответствии с действующим законодательством.</w:t>
      </w:r>
    </w:p>
    <w:p w:rsidR="00BE14C5" w:rsidRPr="00C30B48" w:rsidRDefault="00575541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3</w:t>
      </w:r>
      <w:r w:rsidR="00CA0A6D" w:rsidRPr="00C30B48">
        <w:rPr>
          <w:rFonts w:ascii="Times New Roman" w:hAnsi="Times New Roman" w:cs="Times New Roman"/>
          <w:sz w:val="28"/>
          <w:szCs w:val="28"/>
        </w:rPr>
        <w:t>.</w:t>
      </w:r>
      <w:r w:rsidR="009A39CA" w:rsidRPr="00C30B48">
        <w:rPr>
          <w:rFonts w:ascii="Times New Roman" w:hAnsi="Times New Roman" w:cs="Times New Roman"/>
          <w:sz w:val="28"/>
          <w:szCs w:val="28"/>
        </w:rPr>
        <w:t>2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. Отдел экономического развития и планирования </w:t>
      </w:r>
      <w:r w:rsidR="00055E4E" w:rsidRPr="00C30B48">
        <w:rPr>
          <w:rFonts w:ascii="Times New Roman" w:hAnsi="Times New Roman" w:cs="Times New Roman"/>
          <w:sz w:val="28"/>
          <w:szCs w:val="28"/>
        </w:rPr>
        <w:t>а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A0A6D" w:rsidRPr="00C30B48">
        <w:rPr>
          <w:rFonts w:ascii="Times New Roman" w:hAnsi="Times New Roman" w:cs="Times New Roman"/>
          <w:sz w:val="28"/>
          <w:szCs w:val="28"/>
        </w:rPr>
        <w:lastRenderedPageBreak/>
        <w:t xml:space="preserve">города в течение </w:t>
      </w:r>
      <w:r w:rsidR="00BE14C5" w:rsidRPr="00C30B48">
        <w:rPr>
          <w:rFonts w:ascii="Times New Roman" w:hAnsi="Times New Roman" w:cs="Times New Roman"/>
          <w:sz w:val="28"/>
          <w:szCs w:val="28"/>
        </w:rPr>
        <w:t>пяти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E14C5" w:rsidRPr="00C30B48">
        <w:rPr>
          <w:rFonts w:ascii="Times New Roman" w:hAnsi="Times New Roman" w:cs="Times New Roman"/>
          <w:sz w:val="28"/>
          <w:szCs w:val="28"/>
        </w:rPr>
        <w:t xml:space="preserve">со дня получения документов, указанных в </w:t>
      </w:r>
      <w:hyperlink w:anchor="P61" w:history="1">
        <w:r w:rsidR="00BE14C5" w:rsidRPr="00C30B4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C30B48">
        <w:rPr>
          <w:rFonts w:ascii="Times New Roman" w:hAnsi="Times New Roman" w:cs="Times New Roman"/>
          <w:sz w:val="28"/>
          <w:szCs w:val="28"/>
        </w:rPr>
        <w:t>3.1</w:t>
      </w:r>
      <w:r w:rsidR="009054C3" w:rsidRPr="00C30B48">
        <w:rPr>
          <w:rFonts w:ascii="Times New Roman" w:hAnsi="Times New Roman" w:cs="Times New Roman"/>
          <w:sz w:val="28"/>
          <w:szCs w:val="28"/>
        </w:rPr>
        <w:t>.</w:t>
      </w:r>
      <w:r w:rsidR="00BE14C5" w:rsidRPr="00C30B48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 и </w:t>
      </w:r>
    </w:p>
    <w:p w:rsidR="00012C49" w:rsidRPr="00C30B48" w:rsidRDefault="00BE14C5" w:rsidP="00C30B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hyperlink w:anchor="P288" w:history="1">
        <w:r w:rsidRPr="00C30B4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C30B48">
        <w:rPr>
          <w:rFonts w:ascii="Times New Roman" w:hAnsi="Times New Roman" w:cs="Times New Roman"/>
          <w:sz w:val="28"/>
          <w:szCs w:val="28"/>
        </w:rPr>
        <w:t xml:space="preserve"> суммы субсидии, подлежащей предоставлению из бюджета города Боготола </w:t>
      </w:r>
      <w:r w:rsidR="00505576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возмещения недополученных доходов, возникающих в </w:t>
      </w:r>
      <w:r w:rsidR="009749C9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="00505576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9749C9" w:rsidRPr="00C30B48">
        <w:rPr>
          <w:rFonts w:ascii="Times New Roman" w:hAnsi="Times New Roman" w:cs="Times New Roman"/>
          <w:sz w:val="28"/>
          <w:szCs w:val="28"/>
        </w:rPr>
        <w:t>с регулярными перевозками пассажиров автомобильным транспортом по</w:t>
      </w:r>
      <w:r w:rsidRPr="00C30B48">
        <w:rPr>
          <w:rFonts w:ascii="Times New Roman" w:hAnsi="Times New Roman" w:cs="Times New Roman"/>
          <w:sz w:val="28"/>
          <w:szCs w:val="28"/>
        </w:rPr>
        <w:t xml:space="preserve"> маршрутам</w:t>
      </w:r>
      <w:r w:rsidR="009749C9" w:rsidRPr="00C30B48">
        <w:rPr>
          <w:rFonts w:ascii="Times New Roman" w:hAnsi="Times New Roman" w:cs="Times New Roman"/>
          <w:sz w:val="28"/>
          <w:szCs w:val="28"/>
        </w:rPr>
        <w:t xml:space="preserve"> с небольшой интенсивностью пассажиропотока в городе Боготоле</w:t>
      </w:r>
      <w:r w:rsidRPr="00C30B48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83720D" w:rsidRPr="00C30B48">
        <w:rPr>
          <w:rFonts w:ascii="Times New Roman" w:hAnsi="Times New Roman" w:cs="Times New Roman"/>
          <w:sz w:val="28"/>
          <w:szCs w:val="28"/>
        </w:rPr>
        <w:t>3</w:t>
      </w:r>
      <w:r w:rsidRPr="00C30B48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CA0A6D" w:rsidRPr="00C30B48">
        <w:rPr>
          <w:rFonts w:ascii="Times New Roman" w:hAnsi="Times New Roman" w:cs="Times New Roman"/>
          <w:sz w:val="28"/>
          <w:szCs w:val="28"/>
        </w:rPr>
        <w:t>в муниципальное казенное учреждение «Специализированное учреждение по ведению бухгалтерского учета».</w:t>
      </w:r>
    </w:p>
    <w:p w:rsidR="00012C49" w:rsidRPr="00C30B48" w:rsidRDefault="003545C9" w:rsidP="00C30B48">
      <w:pPr>
        <w:pStyle w:val="ConsPlusNormal"/>
        <w:ind w:firstLine="0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</w:pPr>
      <w:r w:rsidRPr="00C30B48">
        <w:rPr>
          <w:rFonts w:ascii="Times New Roman" w:hAnsi="Times New Roman" w:cs="Times New Roman"/>
          <w:sz w:val="28"/>
          <w:szCs w:val="28"/>
        </w:rPr>
        <w:tab/>
      </w:r>
      <w:r w:rsidR="00575541" w:rsidRPr="00C30B48">
        <w:rPr>
          <w:rFonts w:ascii="Times New Roman" w:hAnsi="Times New Roman" w:cs="Times New Roman"/>
          <w:sz w:val="28"/>
          <w:szCs w:val="28"/>
        </w:rPr>
        <w:t>3</w:t>
      </w:r>
      <w:r w:rsidR="00C72DE2" w:rsidRPr="00C30B48">
        <w:rPr>
          <w:rFonts w:ascii="Times New Roman" w:hAnsi="Times New Roman" w:cs="Times New Roman"/>
          <w:sz w:val="28"/>
          <w:szCs w:val="28"/>
        </w:rPr>
        <w:t>.</w:t>
      </w:r>
      <w:r w:rsidR="00C30B48">
        <w:rPr>
          <w:rFonts w:ascii="Times New Roman" w:hAnsi="Times New Roman" w:cs="Times New Roman"/>
          <w:sz w:val="28"/>
          <w:szCs w:val="28"/>
        </w:rPr>
        <w:t>3.</w:t>
      </w: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C72DE2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Перечисление субсидий осуществляется на расчетные счета получателя субсидии, открытые ими в </w:t>
      </w:r>
      <w:r w:rsidR="00A85E44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учреждениях Центрального банка или </w:t>
      </w:r>
      <w:r w:rsidR="00C72DE2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кредитных организациях, не позднее десятого рабочего дня после принятия главным распорядителем как получателем бюджетных средств </w:t>
      </w:r>
      <w:r w:rsidR="00711435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решения по </w:t>
      </w:r>
      <w:r w:rsidR="00C72DE2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результатам рассмотрения им документов, указанных в п. </w:t>
      </w:r>
      <w:r w:rsidR="00575541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3</w:t>
      </w:r>
      <w:r w:rsidR="00C72DE2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.</w:t>
      </w:r>
      <w:r w:rsidR="00F17110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1</w:t>
      </w:r>
      <w:r w:rsidR="009054C3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.</w:t>
      </w:r>
      <w:r w:rsidR="00C72DE2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 настоящего Порядка</w:t>
      </w:r>
      <w:r w:rsidR="00AB0CE2" w:rsidRPr="00C30B48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.</w:t>
      </w:r>
    </w:p>
    <w:p w:rsidR="00701F21" w:rsidRPr="00C30B48" w:rsidRDefault="00E8383A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3.</w:t>
      </w:r>
      <w:r w:rsidR="009A39CA" w:rsidRPr="00C30B48">
        <w:rPr>
          <w:rFonts w:ascii="Times New Roman" w:hAnsi="Times New Roman" w:cs="Times New Roman"/>
          <w:sz w:val="28"/>
          <w:szCs w:val="28"/>
        </w:rPr>
        <w:t>4</w:t>
      </w:r>
      <w:r w:rsidR="00AB0CE2" w:rsidRPr="00C30B48">
        <w:rPr>
          <w:rFonts w:ascii="Times New Roman" w:hAnsi="Times New Roman" w:cs="Times New Roman"/>
          <w:sz w:val="28"/>
          <w:szCs w:val="28"/>
        </w:rPr>
        <w:t xml:space="preserve">. </w:t>
      </w:r>
      <w:r w:rsidR="00D6406B" w:rsidRPr="00C30B48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AB0CE2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670D76" w:rsidRPr="00C30B48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632DD3" w:rsidRPr="00C30B48">
        <w:rPr>
          <w:rFonts w:ascii="Times New Roman" w:hAnsi="Times New Roman" w:cs="Times New Roman"/>
          <w:sz w:val="28"/>
          <w:szCs w:val="28"/>
        </w:rPr>
        <w:t>2</w:t>
      </w:r>
      <w:r w:rsidR="00AB0CE2" w:rsidRPr="00C30B48">
        <w:rPr>
          <w:rFonts w:ascii="Times New Roman" w:hAnsi="Times New Roman" w:cs="Times New Roman"/>
          <w:sz w:val="28"/>
          <w:szCs w:val="28"/>
        </w:rPr>
        <w:t xml:space="preserve">5-го </w:t>
      </w:r>
      <w:r w:rsidR="003A38FA" w:rsidRPr="00C30B48">
        <w:rPr>
          <w:rFonts w:ascii="Times New Roman" w:hAnsi="Times New Roman" w:cs="Times New Roman"/>
          <w:sz w:val="28"/>
          <w:szCs w:val="28"/>
        </w:rPr>
        <w:t>марта</w:t>
      </w:r>
      <w:r w:rsidR="00670D76" w:rsidRPr="00C30B48">
        <w:rPr>
          <w:rFonts w:ascii="Times New Roman" w:hAnsi="Times New Roman" w:cs="Times New Roman"/>
          <w:sz w:val="28"/>
          <w:szCs w:val="28"/>
        </w:rPr>
        <w:t xml:space="preserve"> текущего года, </w:t>
      </w:r>
      <w:r w:rsidR="00AB0CE2" w:rsidRPr="00C30B48">
        <w:rPr>
          <w:rFonts w:ascii="Times New Roman" w:hAnsi="Times New Roman" w:cs="Times New Roman"/>
          <w:sz w:val="28"/>
          <w:szCs w:val="28"/>
        </w:rPr>
        <w:t xml:space="preserve">представляют в отдел экономического развития и планирования администрации города Боготола отчет о доходах и расходах за отчетный </w:t>
      </w:r>
      <w:r w:rsidR="00670D76" w:rsidRPr="00C30B48">
        <w:rPr>
          <w:rFonts w:ascii="Times New Roman" w:hAnsi="Times New Roman" w:cs="Times New Roman"/>
          <w:sz w:val="28"/>
          <w:szCs w:val="28"/>
        </w:rPr>
        <w:t>год</w:t>
      </w:r>
      <w:r w:rsidR="00F33254" w:rsidRPr="00C30B4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3720D" w:rsidRPr="00C30B48">
        <w:rPr>
          <w:rFonts w:ascii="Times New Roman" w:hAnsi="Times New Roman" w:cs="Times New Roman"/>
          <w:sz w:val="28"/>
          <w:szCs w:val="28"/>
        </w:rPr>
        <w:t>4</w:t>
      </w:r>
      <w:r w:rsidR="00670D76" w:rsidRPr="00C30B48">
        <w:rPr>
          <w:rFonts w:ascii="Times New Roman" w:hAnsi="Times New Roman" w:cs="Times New Roman"/>
          <w:sz w:val="28"/>
          <w:szCs w:val="28"/>
        </w:rPr>
        <w:t xml:space="preserve"> к </w:t>
      </w:r>
      <w:r w:rsidR="00261E60" w:rsidRPr="00C30B48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670D76" w:rsidRPr="00C30B48">
        <w:rPr>
          <w:rFonts w:ascii="Times New Roman" w:hAnsi="Times New Roman" w:cs="Times New Roman"/>
          <w:sz w:val="28"/>
          <w:szCs w:val="28"/>
        </w:rPr>
        <w:t>Порядку).</w:t>
      </w:r>
      <w:r w:rsidR="00AB0CE2"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21" w:rsidRPr="00C30B48" w:rsidRDefault="00E8383A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3.</w:t>
      </w:r>
      <w:r w:rsidR="009A39CA" w:rsidRPr="00C30B48">
        <w:rPr>
          <w:rFonts w:ascii="Times New Roman" w:hAnsi="Times New Roman" w:cs="Times New Roman"/>
          <w:sz w:val="28"/>
          <w:szCs w:val="28"/>
        </w:rPr>
        <w:t>5</w:t>
      </w:r>
      <w:r w:rsidR="003545C9" w:rsidRPr="00C30B48">
        <w:rPr>
          <w:rFonts w:ascii="Times New Roman" w:hAnsi="Times New Roman" w:cs="Times New Roman"/>
          <w:sz w:val="28"/>
          <w:szCs w:val="28"/>
        </w:rPr>
        <w:t xml:space="preserve">. Эффективность предоставления субсидии оценивается </w:t>
      </w:r>
      <w:r w:rsidR="00C72DE2" w:rsidRPr="00C30B48">
        <w:rPr>
          <w:rFonts w:ascii="Times New Roman" w:hAnsi="Times New Roman" w:cs="Times New Roman"/>
          <w:sz w:val="28"/>
          <w:szCs w:val="28"/>
        </w:rPr>
        <w:t>Отделом экономического развития и планирования администрации города Боготола</w:t>
      </w:r>
      <w:r w:rsidR="003545C9" w:rsidRPr="00C30B48">
        <w:rPr>
          <w:rFonts w:ascii="Times New Roman" w:hAnsi="Times New Roman" w:cs="Times New Roman"/>
          <w:sz w:val="28"/>
          <w:szCs w:val="28"/>
        </w:rPr>
        <w:t xml:space="preserve"> на основании отчетов получателя субсидии о достижении значений показателей результативности использования субсидии</w:t>
      </w:r>
      <w:r w:rsidR="00711435" w:rsidRPr="00C30B48">
        <w:rPr>
          <w:rFonts w:ascii="Times New Roman" w:hAnsi="Times New Roman" w:cs="Times New Roman"/>
          <w:sz w:val="28"/>
          <w:szCs w:val="28"/>
        </w:rPr>
        <w:t>, предоставленных до 5-го числа</w:t>
      </w:r>
      <w:r w:rsidR="003545C9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="00711435" w:rsidRPr="00C30B48">
        <w:rPr>
          <w:rFonts w:ascii="Times New Roman" w:hAnsi="Times New Roman" w:cs="Times New Roman"/>
          <w:sz w:val="28"/>
          <w:szCs w:val="28"/>
        </w:rPr>
        <w:t xml:space="preserve">месяца, следующего за отчетным </w:t>
      </w:r>
      <w:r w:rsidR="003545C9" w:rsidRPr="00C30B48">
        <w:rPr>
          <w:rFonts w:ascii="Times New Roman" w:hAnsi="Times New Roman" w:cs="Times New Roman"/>
          <w:sz w:val="28"/>
          <w:szCs w:val="28"/>
        </w:rPr>
        <w:t>по форме, установленной соглашением.</w:t>
      </w:r>
    </w:p>
    <w:p w:rsidR="00C30B48" w:rsidRDefault="001519E7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86" w:history="1">
        <w:r w:rsidR="003545C9" w:rsidRPr="00C30B48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E20E71" w:rsidRPr="00C30B48">
        <w:rPr>
          <w:rFonts w:ascii="Times New Roman" w:hAnsi="Times New Roman" w:cs="Times New Roman"/>
          <w:sz w:val="28"/>
          <w:szCs w:val="28"/>
        </w:rPr>
        <w:t>, необходимые для достижения результатов</w:t>
      </w:r>
      <w:r w:rsidR="003545C9" w:rsidRPr="00C30B48">
        <w:rPr>
          <w:rFonts w:ascii="Times New Roman" w:hAnsi="Times New Roman" w:cs="Times New Roman"/>
          <w:sz w:val="28"/>
          <w:szCs w:val="28"/>
        </w:rPr>
        <w:t xml:space="preserve"> использования субсидии</w:t>
      </w:r>
      <w:r w:rsidR="00E20E71" w:rsidRPr="00C30B48">
        <w:rPr>
          <w:rFonts w:ascii="Times New Roman" w:hAnsi="Times New Roman" w:cs="Times New Roman"/>
          <w:sz w:val="28"/>
          <w:szCs w:val="28"/>
        </w:rPr>
        <w:t xml:space="preserve">, должны быть конкретными, измеряемыми и соответствовать  целям, показателям и результатам муниципальной программы города Боготола «Развитие транспортной системы». Показатели </w:t>
      </w:r>
      <w:r w:rsidR="003545C9" w:rsidRPr="00C30B48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FE3787" w:rsidRPr="00C30B48">
        <w:rPr>
          <w:rFonts w:ascii="Times New Roman" w:hAnsi="Times New Roman" w:cs="Times New Roman"/>
          <w:sz w:val="28"/>
          <w:szCs w:val="28"/>
        </w:rPr>
        <w:t>а</w:t>
      </w:r>
      <w:r w:rsidR="003545C9" w:rsidRPr="00C30B48">
        <w:rPr>
          <w:rFonts w:ascii="Times New Roman" w:hAnsi="Times New Roman" w:cs="Times New Roman"/>
          <w:sz w:val="28"/>
          <w:szCs w:val="28"/>
        </w:rPr>
        <w:t>вл</w:t>
      </w:r>
      <w:r w:rsidR="00FE3787" w:rsidRPr="00C30B48">
        <w:rPr>
          <w:rFonts w:ascii="Times New Roman" w:hAnsi="Times New Roman" w:cs="Times New Roman"/>
          <w:sz w:val="28"/>
          <w:szCs w:val="28"/>
        </w:rPr>
        <w:t>иваются главным распорядителем</w:t>
      </w:r>
      <w:r w:rsidR="00670D76" w:rsidRPr="00C30B48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3D27E6" w:rsidRPr="00C30B48">
        <w:rPr>
          <w:rFonts w:ascii="Times New Roman" w:hAnsi="Times New Roman" w:cs="Times New Roman"/>
          <w:sz w:val="28"/>
          <w:szCs w:val="28"/>
        </w:rPr>
        <w:t xml:space="preserve"> (Приложение 5 к  настоящему Порядку).</w:t>
      </w:r>
    </w:p>
    <w:p w:rsidR="009A39CA" w:rsidRPr="00C30B48" w:rsidRDefault="009A39CA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3.6. В соответствии со ст. 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транспортные организации, с которыми заключен муниципальный контракт, обязаны направлять в администрацию города Боготола – (Отдел экономического развития и планирования) ежеквартальные отчеты об осуществлении регулярных перевозок, в сроки и по форме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12C49" w:rsidRPr="00C30B48" w:rsidRDefault="00012C49" w:rsidP="00C30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A36" w:rsidRPr="00C30B48" w:rsidRDefault="00CA0A6D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="00561A36" w:rsidRPr="00C30B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30B48">
        <w:rPr>
          <w:rFonts w:ascii="Times New Roman" w:hAnsi="Times New Roman" w:cs="Times New Roman"/>
          <w:sz w:val="28"/>
          <w:szCs w:val="28"/>
        </w:rPr>
        <w:t xml:space="preserve">. </w:t>
      </w:r>
      <w:r w:rsidR="00157C73" w:rsidRPr="00C30B48">
        <w:rPr>
          <w:rFonts w:ascii="Times New Roman" w:hAnsi="Times New Roman" w:cs="Times New Roman"/>
          <w:sz w:val="28"/>
          <w:szCs w:val="28"/>
        </w:rPr>
        <w:t>Требования об осуществлении контроля</w:t>
      </w:r>
      <w:r w:rsidRPr="00C30B48">
        <w:rPr>
          <w:rFonts w:ascii="Times New Roman" w:hAnsi="Times New Roman" w:cs="Times New Roman"/>
          <w:sz w:val="28"/>
          <w:szCs w:val="28"/>
        </w:rPr>
        <w:t xml:space="preserve"> за соблюдением условий, целей и порядка предоставления субсидий и ответственност</w:t>
      </w:r>
      <w:r w:rsidR="00157C73" w:rsidRPr="00C30B48">
        <w:rPr>
          <w:rFonts w:ascii="Times New Roman" w:hAnsi="Times New Roman" w:cs="Times New Roman"/>
          <w:sz w:val="28"/>
          <w:szCs w:val="28"/>
        </w:rPr>
        <w:t>и</w:t>
      </w: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6D" w:rsidRPr="00C30B48" w:rsidRDefault="00CA0A6D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E20E71" w:rsidRPr="00C30B48" w:rsidRDefault="00E20E71" w:rsidP="00C30B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A36" w:rsidRPr="00C30B48" w:rsidRDefault="00E8383A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4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.1. Контроль за соблюдением условий, целей и порядка предоставления субсидий </w:t>
      </w:r>
      <w:r w:rsidR="0090099B" w:rsidRPr="00C30B48">
        <w:rPr>
          <w:rFonts w:ascii="Times New Roman" w:hAnsi="Times New Roman" w:cs="Times New Roman"/>
          <w:sz w:val="28"/>
          <w:szCs w:val="28"/>
        </w:rPr>
        <w:t>их</w:t>
      </w:r>
      <w:r w:rsidR="00CA0A6D" w:rsidRPr="00C30B48">
        <w:rPr>
          <w:rFonts w:ascii="Times New Roman" w:hAnsi="Times New Roman" w:cs="Times New Roman"/>
          <w:sz w:val="28"/>
          <w:szCs w:val="28"/>
        </w:rPr>
        <w:t xml:space="preserve"> получателями осуществляется в ходе обязательной проверки, проводимой главным распорядителем бюджетных средств, органами муни</w:t>
      </w:r>
      <w:r w:rsidR="009054C3" w:rsidRPr="00C30B48">
        <w:rPr>
          <w:rFonts w:ascii="Times New Roman" w:hAnsi="Times New Roman" w:cs="Times New Roman"/>
          <w:sz w:val="28"/>
          <w:szCs w:val="28"/>
        </w:rPr>
        <w:t>ципального финансового контроля.</w:t>
      </w:r>
    </w:p>
    <w:p w:rsidR="00561A36" w:rsidRPr="00C30B48" w:rsidRDefault="00FE3787" w:rsidP="00C30B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По результатам проверки  администрацией города Боготола и (или) органами муниципального финансового контроля при выявлении нарушений условий, целей и порядка предоставления субсидий составляется </w:t>
      </w:r>
      <w:r w:rsidR="000625DE" w:rsidRPr="00C30B48">
        <w:rPr>
          <w:rFonts w:ascii="Times New Roman" w:hAnsi="Times New Roman" w:cs="Times New Roman"/>
          <w:sz w:val="28"/>
          <w:szCs w:val="28"/>
        </w:rPr>
        <w:t xml:space="preserve">акт </w:t>
      </w:r>
      <w:r w:rsidRPr="00C30B48">
        <w:rPr>
          <w:rFonts w:ascii="Times New Roman" w:hAnsi="Times New Roman" w:cs="Times New Roman"/>
          <w:sz w:val="28"/>
          <w:szCs w:val="28"/>
        </w:rPr>
        <w:t>о выявленных нарушениях.</w:t>
      </w:r>
      <w:r w:rsidR="000625DE" w:rsidRPr="00C30B48">
        <w:rPr>
          <w:rFonts w:ascii="Times New Roman" w:hAnsi="Times New Roman" w:cs="Times New Roman"/>
          <w:sz w:val="28"/>
          <w:szCs w:val="28"/>
        </w:rPr>
        <w:t xml:space="preserve"> В случае отказа получателя субсидии от подписания акта в нем делается соответствующая запись.</w:t>
      </w:r>
    </w:p>
    <w:p w:rsidR="004B4FB4" w:rsidRPr="00C30B48" w:rsidRDefault="004B4FB4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4.</w:t>
      </w:r>
      <w:r w:rsidR="000E2619" w:rsidRPr="00C30B48">
        <w:rPr>
          <w:rFonts w:ascii="Times New Roman" w:hAnsi="Times New Roman" w:cs="Times New Roman"/>
          <w:sz w:val="28"/>
          <w:szCs w:val="28"/>
        </w:rPr>
        <w:t>2</w:t>
      </w:r>
      <w:r w:rsidRPr="00C30B48">
        <w:rPr>
          <w:rFonts w:ascii="Times New Roman" w:hAnsi="Times New Roman" w:cs="Times New Roman"/>
          <w:sz w:val="28"/>
          <w:szCs w:val="28"/>
        </w:rPr>
        <w:t>. Возврат субсидии в местный бюджет осуществляется в случаях, если: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 </w:t>
      </w:r>
      <w:r w:rsidR="004B4FB4" w:rsidRPr="00C30B48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Pr="00C30B48">
        <w:rPr>
          <w:rFonts w:ascii="Times New Roman" w:hAnsi="Times New Roman" w:cs="Times New Roman"/>
          <w:sz w:val="28"/>
          <w:szCs w:val="28"/>
        </w:rPr>
        <w:t>представлены недостоверные сведения и документы;</w:t>
      </w:r>
    </w:p>
    <w:p w:rsidR="004B4FB4" w:rsidRPr="00C30B48" w:rsidRDefault="004B4FB4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- по фактам</w:t>
      </w:r>
      <w:r w:rsidR="00172DD5" w:rsidRPr="00C30B48">
        <w:rPr>
          <w:rFonts w:ascii="Times New Roman" w:hAnsi="Times New Roman" w:cs="Times New Roman"/>
          <w:sz w:val="28"/>
          <w:szCs w:val="28"/>
        </w:rPr>
        <w:t xml:space="preserve"> проверок, проведенных главным распорядителем как получателем бюджетных средств и уполномоченным органом муниципального финансового </w:t>
      </w:r>
      <w:proofErr w:type="gramStart"/>
      <w:r w:rsidR="00172DD5" w:rsidRPr="00C30B48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C30B48">
        <w:rPr>
          <w:rFonts w:ascii="Times New Roman" w:hAnsi="Times New Roman" w:cs="Times New Roman"/>
          <w:sz w:val="28"/>
          <w:szCs w:val="28"/>
        </w:rPr>
        <w:t xml:space="preserve"> выявлены</w:t>
      </w:r>
      <w:proofErr w:type="gramEnd"/>
      <w:r w:rsidRPr="00C30B48">
        <w:rPr>
          <w:rFonts w:ascii="Times New Roman" w:hAnsi="Times New Roman" w:cs="Times New Roman"/>
          <w:sz w:val="28"/>
          <w:szCs w:val="28"/>
        </w:rPr>
        <w:t xml:space="preserve"> нарушения получателем субсидии условий, целей и порядка предоставления субсидий, установленных настоящим Порядком</w:t>
      </w:r>
      <w:r w:rsidR="000E2619" w:rsidRPr="00C30B48">
        <w:rPr>
          <w:rFonts w:ascii="Times New Roman" w:hAnsi="Times New Roman" w:cs="Times New Roman"/>
          <w:sz w:val="28"/>
          <w:szCs w:val="28"/>
        </w:rPr>
        <w:t>;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получены сведения о начале процедуры  реорганизации, ликвидации, </w:t>
      </w:r>
      <w:r w:rsidR="004B4FB4" w:rsidRPr="00C30B48">
        <w:rPr>
          <w:rFonts w:ascii="Times New Roman" w:hAnsi="Times New Roman" w:cs="Times New Roman"/>
          <w:sz w:val="28"/>
          <w:szCs w:val="28"/>
        </w:rPr>
        <w:t xml:space="preserve">о приостановлении деятельности, а также </w:t>
      </w:r>
      <w:r w:rsidRPr="00C30B48">
        <w:rPr>
          <w:rFonts w:ascii="Times New Roman" w:hAnsi="Times New Roman" w:cs="Times New Roman"/>
          <w:sz w:val="28"/>
          <w:szCs w:val="28"/>
        </w:rPr>
        <w:t xml:space="preserve">о прекращении </w:t>
      </w:r>
      <w:r w:rsidR="004B4FB4" w:rsidRPr="00C30B48">
        <w:rPr>
          <w:rFonts w:ascii="Times New Roman" w:hAnsi="Times New Roman" w:cs="Times New Roman"/>
          <w:sz w:val="28"/>
          <w:szCs w:val="28"/>
        </w:rPr>
        <w:t>д</w:t>
      </w:r>
      <w:r w:rsidRPr="00C30B48">
        <w:rPr>
          <w:rFonts w:ascii="Times New Roman" w:hAnsi="Times New Roman" w:cs="Times New Roman"/>
          <w:sz w:val="28"/>
          <w:szCs w:val="28"/>
        </w:rPr>
        <w:t>еятельности в качестве индивидуального предпринимателя</w:t>
      </w:r>
      <w:r w:rsidR="004B4FB4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 xml:space="preserve"> или о начале процедуры банкротства получателя субсидии;</w:t>
      </w:r>
    </w:p>
    <w:p w:rsidR="004B4FB4" w:rsidRPr="00C30B48" w:rsidRDefault="004B4FB4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- установлен</w:t>
      </w:r>
      <w:r w:rsidR="000E2619" w:rsidRPr="00C30B48">
        <w:rPr>
          <w:rFonts w:ascii="Times New Roman" w:hAnsi="Times New Roman" w:cs="Times New Roman"/>
          <w:sz w:val="28"/>
          <w:szCs w:val="28"/>
        </w:rPr>
        <w:t xml:space="preserve"> факт</w:t>
      </w:r>
      <w:r w:rsidRPr="00C30B48"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полученной субсидии;</w:t>
      </w:r>
    </w:p>
    <w:p w:rsidR="004B4FB4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- не достигнуты </w:t>
      </w:r>
      <w:r w:rsidR="000E2619" w:rsidRPr="00C30B48">
        <w:rPr>
          <w:rFonts w:ascii="Times New Roman" w:hAnsi="Times New Roman" w:cs="Times New Roman"/>
          <w:sz w:val="28"/>
          <w:szCs w:val="28"/>
        </w:rPr>
        <w:t>получателем субсидии результаты показателей, указанных в пункте 3.</w:t>
      </w:r>
      <w:r w:rsidR="009A39CA" w:rsidRPr="00C30B48">
        <w:rPr>
          <w:rFonts w:ascii="Times New Roman" w:hAnsi="Times New Roman" w:cs="Times New Roman"/>
          <w:sz w:val="28"/>
          <w:szCs w:val="28"/>
        </w:rPr>
        <w:t>5</w:t>
      </w:r>
      <w:r w:rsidR="000E2619" w:rsidRPr="00C30B4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30B48">
        <w:rPr>
          <w:rFonts w:ascii="Times New Roman" w:hAnsi="Times New Roman" w:cs="Times New Roman"/>
          <w:sz w:val="28"/>
          <w:szCs w:val="28"/>
        </w:rPr>
        <w:t>.</w:t>
      </w:r>
      <w:r w:rsidR="004B4FB4"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4.</w:t>
      </w:r>
      <w:r w:rsidR="000E2619" w:rsidRPr="00C30B48">
        <w:rPr>
          <w:rFonts w:ascii="Times New Roman" w:hAnsi="Times New Roman" w:cs="Times New Roman"/>
          <w:sz w:val="28"/>
          <w:szCs w:val="28"/>
        </w:rPr>
        <w:t>3</w:t>
      </w:r>
      <w:r w:rsidRPr="00C30B48">
        <w:rPr>
          <w:rFonts w:ascii="Times New Roman" w:hAnsi="Times New Roman" w:cs="Times New Roman"/>
          <w:sz w:val="28"/>
          <w:szCs w:val="28"/>
        </w:rPr>
        <w:t>. Администрация города принимает решение о возврате субсидии в местный бюджет в течение 10 рабочих дней со дня выявления случаев, указанных в пункте 4.</w:t>
      </w:r>
      <w:r w:rsidR="000E2619" w:rsidRPr="00C30B48">
        <w:rPr>
          <w:rFonts w:ascii="Times New Roman" w:hAnsi="Times New Roman" w:cs="Times New Roman"/>
          <w:sz w:val="28"/>
          <w:szCs w:val="28"/>
        </w:rPr>
        <w:t>2</w:t>
      </w:r>
      <w:r w:rsidRPr="00C30B48">
        <w:rPr>
          <w:rFonts w:ascii="Times New Roman" w:hAnsi="Times New Roman" w:cs="Times New Roman"/>
          <w:sz w:val="28"/>
          <w:szCs w:val="28"/>
        </w:rPr>
        <w:t xml:space="preserve">. настоящего Порядка с указанием оснований его принятия. 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4.</w:t>
      </w:r>
      <w:r w:rsidR="000E2619" w:rsidRPr="00C30B48">
        <w:rPr>
          <w:rFonts w:ascii="Times New Roman" w:hAnsi="Times New Roman" w:cs="Times New Roman"/>
          <w:sz w:val="28"/>
          <w:szCs w:val="28"/>
        </w:rPr>
        <w:t>4</w:t>
      </w:r>
      <w:r w:rsidRPr="00C30B48">
        <w:rPr>
          <w:rFonts w:ascii="Times New Roman" w:hAnsi="Times New Roman" w:cs="Times New Roman"/>
          <w:sz w:val="28"/>
          <w:szCs w:val="28"/>
        </w:rPr>
        <w:t>. Решение о возврате субсидии оформляется правовым актом Администрации города.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4.</w:t>
      </w:r>
      <w:r w:rsidR="000E2619" w:rsidRPr="00C30B48">
        <w:rPr>
          <w:rFonts w:ascii="Times New Roman" w:hAnsi="Times New Roman" w:cs="Times New Roman"/>
          <w:sz w:val="28"/>
          <w:szCs w:val="28"/>
        </w:rPr>
        <w:t>5</w:t>
      </w:r>
      <w:r w:rsidRPr="00C30B48">
        <w:rPr>
          <w:rFonts w:ascii="Times New Roman" w:hAnsi="Times New Roman" w:cs="Times New Roman"/>
          <w:sz w:val="28"/>
          <w:szCs w:val="28"/>
        </w:rPr>
        <w:t xml:space="preserve">. </w:t>
      </w:r>
      <w:r w:rsidR="00A85E44" w:rsidRPr="00C30B48">
        <w:rPr>
          <w:rFonts w:ascii="Times New Roman" w:hAnsi="Times New Roman" w:cs="Times New Roman"/>
          <w:sz w:val="28"/>
          <w:szCs w:val="28"/>
        </w:rPr>
        <w:t>Отдел экономического развития и планирования</w:t>
      </w:r>
      <w:r w:rsidRPr="00C30B48">
        <w:rPr>
          <w:rFonts w:ascii="Times New Roman" w:hAnsi="Times New Roman" w:cs="Times New Roman"/>
          <w:sz w:val="28"/>
          <w:szCs w:val="28"/>
        </w:rPr>
        <w:t xml:space="preserve"> в течение 3 рабочих дней с даты подписания правового акта Администрации города направляет получателю субсидии заказное письмо с уведомлением о возврате субсидии.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4.</w:t>
      </w:r>
      <w:r w:rsidR="000E2619" w:rsidRPr="00C30B48">
        <w:rPr>
          <w:rFonts w:ascii="Times New Roman" w:hAnsi="Times New Roman" w:cs="Times New Roman"/>
          <w:sz w:val="28"/>
          <w:szCs w:val="28"/>
        </w:rPr>
        <w:t>6</w:t>
      </w:r>
      <w:r w:rsidRPr="00C30B48">
        <w:rPr>
          <w:rFonts w:ascii="Times New Roman" w:hAnsi="Times New Roman" w:cs="Times New Roman"/>
          <w:sz w:val="28"/>
          <w:szCs w:val="28"/>
        </w:rPr>
        <w:t>. Получатель субсидии в течение 10 рабочих дней с момента получения уведомления о возврате субсидии обязан произвести возврат</w:t>
      </w:r>
      <w:r w:rsidR="007A24B8" w:rsidRPr="00C30B48">
        <w:rPr>
          <w:rFonts w:ascii="Times New Roman" w:hAnsi="Times New Roman" w:cs="Times New Roman"/>
          <w:sz w:val="28"/>
          <w:szCs w:val="28"/>
        </w:rPr>
        <w:t xml:space="preserve"> </w:t>
      </w:r>
      <w:r w:rsidRPr="00C30B48">
        <w:rPr>
          <w:rFonts w:ascii="Times New Roman" w:hAnsi="Times New Roman" w:cs="Times New Roman"/>
          <w:sz w:val="28"/>
          <w:szCs w:val="28"/>
        </w:rPr>
        <w:t>в местный бюджет ранее полученной суммы субсидии, указанной в уведомлении о возврате субсидии, в полном объеме.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30B4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E2619" w:rsidRPr="00C30B48">
        <w:rPr>
          <w:rFonts w:ascii="Times New Roman" w:hAnsi="Times New Roman" w:cs="Times New Roman"/>
          <w:sz w:val="28"/>
          <w:szCs w:val="28"/>
        </w:rPr>
        <w:t>7</w:t>
      </w:r>
      <w:r w:rsidRPr="00C30B48">
        <w:rPr>
          <w:rFonts w:ascii="Times New Roman" w:hAnsi="Times New Roman" w:cs="Times New Roman"/>
          <w:sz w:val="28"/>
          <w:szCs w:val="28"/>
        </w:rPr>
        <w:t>. При отказе Получателя субсидии от возврата суммы полученной субсидии в местный бюджет Администрация города в течение 10 рабочих дней со дня истечения срока, установленного для возврата субсидии получателем, обращается в суд с заявлением о взыскании перечисленных средств субсидии в местный бюджет в соответствии с законодательством Российской Федерации.</w:t>
      </w:r>
    </w:p>
    <w:p w:rsidR="0099651F" w:rsidRPr="00C30B48" w:rsidRDefault="0099651F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Взыскание производится в судебном порядке, установленном действующим законодательством Российской Федерации.</w:t>
      </w:r>
    </w:p>
    <w:p w:rsidR="00A85E44" w:rsidRPr="00C30B48" w:rsidRDefault="00A85E44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4.8. Получатель субсидии несет ответственность за своевременность </w:t>
      </w:r>
      <w:r w:rsidRPr="00C30B48">
        <w:rPr>
          <w:rFonts w:ascii="Times New Roman" w:hAnsi="Times New Roman" w:cs="Times New Roman"/>
          <w:sz w:val="28"/>
          <w:szCs w:val="28"/>
        </w:rPr>
        <w:br/>
        <w:t>и достоверность сведений и документов, представление которых предусмотрено Порядком и Соглашением.</w:t>
      </w:r>
    </w:p>
    <w:p w:rsidR="00A85E44" w:rsidRPr="00C30B48" w:rsidRDefault="00A85E44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силы, препятствующих достижению значения показателя, необходимого для достижения результата предоставления субсидии.</w:t>
      </w:r>
    </w:p>
    <w:p w:rsidR="0099651F" w:rsidRPr="00C30B48" w:rsidRDefault="00A85E44" w:rsidP="00C30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30B48">
        <w:rPr>
          <w:rFonts w:ascii="Times New Roman" w:hAnsi="Times New Roman" w:cs="Times New Roman"/>
          <w:sz w:val="28"/>
          <w:szCs w:val="28"/>
        </w:rPr>
        <w:t>4</w:t>
      </w:r>
      <w:r w:rsidR="0099651F" w:rsidRPr="00C30B48">
        <w:rPr>
          <w:rFonts w:ascii="Times New Roman" w:hAnsi="Times New Roman" w:cs="Times New Roman"/>
          <w:sz w:val="28"/>
          <w:szCs w:val="28"/>
        </w:rPr>
        <w:t>.</w:t>
      </w:r>
      <w:r w:rsidRPr="00C30B48">
        <w:rPr>
          <w:rFonts w:ascii="Times New Roman" w:hAnsi="Times New Roman" w:cs="Times New Roman"/>
          <w:sz w:val="28"/>
          <w:szCs w:val="28"/>
        </w:rPr>
        <w:t>9</w:t>
      </w:r>
      <w:r w:rsidR="0099651F" w:rsidRPr="00C30B48">
        <w:rPr>
          <w:rFonts w:ascii="Times New Roman" w:hAnsi="Times New Roman" w:cs="Times New Roman"/>
          <w:sz w:val="28"/>
          <w:szCs w:val="28"/>
        </w:rPr>
        <w:t>. Иная ответственность за нарушение условий, целей и порядка предоставления субсидий устанавливается в соответствии с законодательством Российской Федерации.</w:t>
      </w:r>
    </w:p>
    <w:p w:rsidR="00FE3787" w:rsidRPr="00C30B48" w:rsidRDefault="00FE3787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835" w:rsidRPr="00C30B48" w:rsidRDefault="00BF7835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C30B48" w:rsidRDefault="00FE3787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9CA" w:rsidRPr="00C30B48" w:rsidRDefault="009A39CA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9CA" w:rsidRPr="00C30B48" w:rsidRDefault="009A39CA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C30B48" w:rsidRDefault="00FE3787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720D" w:rsidRPr="00C30B48" w:rsidRDefault="0083720D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C30B48" w:rsidRDefault="00FE3787" w:rsidP="00C30B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A36" w:rsidRPr="00C30B48" w:rsidRDefault="00AC6DD8" w:rsidP="00C30B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61A36" w:rsidRPr="00C30B48" w:rsidRDefault="00561A36" w:rsidP="00C30B4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4D7" w:rsidRPr="00C30B48" w:rsidRDefault="00AC6DD8" w:rsidP="00C30B48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7D54D7" w:rsidRPr="00C30B48" w:rsidRDefault="007D54D7" w:rsidP="00C30B4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>к Порядку</w:t>
      </w:r>
      <w:r w:rsidRPr="00C30B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выполняющим </w:t>
      </w:r>
      <w:r w:rsidR="003D27E6"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регулярные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перевозки пассажиров </w:t>
      </w:r>
      <w:r w:rsidR="003D27E6"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 регулируемым тарифам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>по городским маршрутам</w:t>
      </w:r>
      <w:r w:rsidR="003D27E6"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 небольшой интенсивностью пассажиропотоков,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>в соответствии с программой пассажирских перевозок автомобильным транспортом в городе Боготоле</w:t>
      </w:r>
      <w:r w:rsidR="003D27E6"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целях возмещения недополученных доходов, возникающих в результате</w:t>
      </w:r>
      <w:r w:rsidRPr="00C30B48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7D54D7" w:rsidRPr="00C30B48" w:rsidRDefault="007D54D7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Заявление</w:t>
      </w: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C30B48" w:rsidRDefault="001D3A1A" w:rsidP="00C30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AC6DD8" w:rsidRPr="00C30B48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C30B48">
        <w:rPr>
          <w:rFonts w:ascii="Times New Roman" w:hAnsi="Times New Roman" w:cs="Times New Roman"/>
          <w:sz w:val="28"/>
          <w:szCs w:val="28"/>
        </w:rPr>
        <w:t>________</w:t>
      </w:r>
    </w:p>
    <w:p w:rsidR="001D3A1A" w:rsidRPr="00C30B48" w:rsidRDefault="001D3A1A" w:rsidP="00C30B48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0B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(наименование юридического лица/фамилия и инициалы </w:t>
      </w:r>
    </w:p>
    <w:p w:rsidR="001D3A1A" w:rsidRPr="00C30B48" w:rsidRDefault="001D3A1A" w:rsidP="00C30B48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30B4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индивидуального предпринимателя)</w:t>
      </w:r>
    </w:p>
    <w:p w:rsidR="00AC6DD8" w:rsidRPr="00C30B48" w:rsidRDefault="001D3A1A" w:rsidP="00C30B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D3A1A" w:rsidRPr="00C30B48" w:rsidRDefault="007D54D7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субсиди</w:t>
      </w:r>
      <w:r w:rsidR="001D3A1A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086D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выполня</w:t>
      </w:r>
      <w:r w:rsidR="00B1086D" w:rsidRPr="00C30B48">
        <w:rPr>
          <w:rFonts w:ascii="Times New Roman" w:hAnsi="Times New Roman" w:cs="Times New Roman"/>
          <w:sz w:val="28"/>
          <w:szCs w:val="28"/>
        </w:rPr>
        <w:t xml:space="preserve">ющих </w:t>
      </w:r>
      <w:r w:rsidR="00B1086D"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пассажиропотоков, в соответствии с программой пассажирских перевозок автомобильным транспортом в городе Боготоле, </w:t>
      </w: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в целях возмещения недополученных доходов, возникающих в результате</w:t>
      </w:r>
      <w:r w:rsidRPr="00C30B48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</w:t>
      </w:r>
      <w:r w:rsidR="001D3A1A" w:rsidRPr="00C30B48">
        <w:rPr>
          <w:rFonts w:ascii="Times New Roman" w:hAnsi="Times New Roman" w:cs="Times New Roman"/>
          <w:sz w:val="28"/>
          <w:szCs w:val="28"/>
        </w:rPr>
        <w:t xml:space="preserve"> (далее – Субсидия).</w:t>
      </w:r>
    </w:p>
    <w:p w:rsidR="00AC6DD8" w:rsidRPr="00C30B48" w:rsidRDefault="001D3A1A" w:rsidP="00C30B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Размер Субсидии прошу установить в соответствии с Порядком предоставления субсидий</w:t>
      </w:r>
      <w:r w:rsidR="007D54D7" w:rsidRPr="00C30B48">
        <w:rPr>
          <w:rFonts w:ascii="Times New Roman" w:hAnsi="Times New Roman" w:cs="Times New Roman"/>
          <w:sz w:val="28"/>
          <w:szCs w:val="28"/>
        </w:rPr>
        <w:t>,</w:t>
      </w:r>
      <w:r w:rsidR="00AC6DD8" w:rsidRPr="00C30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DD8" w:rsidRPr="00C30B48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администрации города Боготола </w:t>
      </w:r>
      <w:proofErr w:type="gramStart"/>
      <w:r w:rsidR="00AC6DD8" w:rsidRPr="00C30B48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="00AC6DD8" w:rsidRPr="00C30B48">
        <w:rPr>
          <w:rFonts w:ascii="Times New Roman" w:hAnsi="Times New Roman" w:cs="Times New Roman"/>
          <w:sz w:val="28"/>
          <w:szCs w:val="28"/>
        </w:rPr>
        <w:t>___</w:t>
      </w:r>
      <w:r w:rsidR="004522F9" w:rsidRPr="00C30B48">
        <w:rPr>
          <w:rFonts w:ascii="Times New Roman" w:hAnsi="Times New Roman" w:cs="Times New Roman"/>
          <w:sz w:val="28"/>
          <w:szCs w:val="28"/>
        </w:rPr>
        <w:t>_____</w:t>
      </w:r>
      <w:r w:rsidR="00AC6DD8" w:rsidRPr="00C30B48">
        <w:rPr>
          <w:rFonts w:ascii="Times New Roman" w:hAnsi="Times New Roman" w:cs="Times New Roman"/>
          <w:sz w:val="28"/>
          <w:szCs w:val="28"/>
        </w:rPr>
        <w:t xml:space="preserve">  № ___ </w:t>
      </w:r>
    </w:p>
    <w:p w:rsidR="001D3A1A" w:rsidRPr="00C30B48" w:rsidRDefault="001D3A1A" w:rsidP="00C30B48">
      <w:pPr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0B48">
        <w:rPr>
          <w:rFonts w:ascii="Times New Roman" w:eastAsia="Calibri" w:hAnsi="Times New Roman" w:cs="Times New Roman"/>
          <w:sz w:val="28"/>
          <w:szCs w:val="28"/>
        </w:rPr>
        <w:t>Реквизиты для перечисления субсидии: ________________________</w:t>
      </w:r>
    </w:p>
    <w:p w:rsidR="001D3A1A" w:rsidRPr="00C30B48" w:rsidRDefault="001D3A1A" w:rsidP="00C30B48">
      <w:pPr>
        <w:spacing w:after="0" w:line="240" w:lineRule="auto"/>
        <w:ind w:right="-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30B48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1D3A1A" w:rsidRPr="00C30B48" w:rsidRDefault="001D3A1A" w:rsidP="00C30B48">
      <w:pPr>
        <w:spacing w:after="0" w:line="240" w:lineRule="auto"/>
        <w:ind w:right="-3" w:firstLine="567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30B48">
        <w:rPr>
          <w:rFonts w:ascii="Times New Roman" w:eastAsia="Calibri" w:hAnsi="Times New Roman" w:cs="Times New Roman"/>
          <w:bCs/>
          <w:sz w:val="20"/>
          <w:szCs w:val="20"/>
        </w:rPr>
        <w:t>(наименование учреждения Центрального банка Российской Федерации или кредитной организации, расчетный счет, корр. счет, БИК)</w:t>
      </w:r>
    </w:p>
    <w:p w:rsidR="00561A36" w:rsidRPr="00C30B48" w:rsidRDefault="00561A36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Руководитель       _____________     __________________________________</w:t>
      </w: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61A36" w:rsidRPr="00C30B48">
        <w:rPr>
          <w:rFonts w:ascii="Times New Roman" w:hAnsi="Times New Roman" w:cs="Times New Roman"/>
          <w:sz w:val="20"/>
          <w:szCs w:val="20"/>
        </w:rPr>
        <w:t xml:space="preserve">      </w:t>
      </w:r>
      <w:r w:rsidRPr="00C30B48">
        <w:rPr>
          <w:rFonts w:ascii="Times New Roman" w:hAnsi="Times New Roman" w:cs="Times New Roman"/>
          <w:sz w:val="20"/>
          <w:szCs w:val="20"/>
        </w:rPr>
        <w:t xml:space="preserve">      (подпись)                      </w:t>
      </w:r>
      <w:r w:rsidR="00561A36" w:rsidRPr="00C30B4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30B48">
        <w:rPr>
          <w:rFonts w:ascii="Times New Roman" w:hAnsi="Times New Roman" w:cs="Times New Roman"/>
          <w:sz w:val="20"/>
          <w:szCs w:val="20"/>
        </w:rPr>
        <w:t xml:space="preserve">  (ФИО)</w:t>
      </w: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М.П.</w:t>
      </w:r>
    </w:p>
    <w:p w:rsidR="001B4632" w:rsidRPr="00C30B48" w:rsidRDefault="001B4632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«__» _______________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D41AD3" w:rsidRPr="00C30B48" w:rsidTr="00D67668">
        <w:tc>
          <w:tcPr>
            <w:tcW w:w="4535" w:type="dxa"/>
          </w:tcPr>
          <w:p w:rsidR="00D41AD3" w:rsidRPr="00C30B48" w:rsidRDefault="00D41AD3" w:rsidP="00C30B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535" w:type="dxa"/>
          </w:tcPr>
          <w:p w:rsidR="00D41AD3" w:rsidRPr="00C30B48" w:rsidRDefault="00D41AD3" w:rsidP="00C30B4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DD8" w:rsidRPr="00C30B48" w:rsidRDefault="00AC6DD8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C6DD8" w:rsidRPr="00C30B48" w:rsidSect="00701F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1134" w:right="1134" w:bottom="1134" w:left="1701" w:header="0" w:footer="0" w:gutter="0"/>
          <w:cols w:space="720"/>
          <w:noEndnote/>
          <w:docGrid w:linePitch="299"/>
        </w:sectPr>
      </w:pPr>
    </w:p>
    <w:p w:rsidR="00261E60" w:rsidRPr="00C30B48" w:rsidRDefault="00AE2EEF" w:rsidP="00C30B48">
      <w:pPr>
        <w:pStyle w:val="ConsPlusNormal"/>
        <w:widowControl/>
        <w:ind w:firstLine="8364"/>
        <w:outlineLvl w:val="1"/>
        <w:rPr>
          <w:rFonts w:ascii="Times New Roman" w:hAnsi="Times New Roman" w:cs="Times New Roman"/>
          <w:sz w:val="22"/>
          <w:szCs w:val="22"/>
        </w:rPr>
      </w:pPr>
      <w:r w:rsidRPr="00C30B48">
        <w:rPr>
          <w:rFonts w:ascii="Times New Roman" w:hAnsi="Times New Roman" w:cs="Times New Roman"/>
        </w:rPr>
        <w:lastRenderedPageBreak/>
        <w:t>Приложение №</w:t>
      </w:r>
      <w:r w:rsidR="00261E60" w:rsidRPr="00C30B48">
        <w:rPr>
          <w:rFonts w:ascii="Times New Roman" w:hAnsi="Times New Roman" w:cs="Times New Roman"/>
        </w:rPr>
        <w:t xml:space="preserve"> </w:t>
      </w:r>
      <w:r w:rsidR="0083720D" w:rsidRPr="00C30B48">
        <w:rPr>
          <w:rFonts w:ascii="Times New Roman" w:hAnsi="Times New Roman" w:cs="Times New Roman"/>
        </w:rPr>
        <w:t>2</w:t>
      </w:r>
    </w:p>
    <w:p w:rsidR="003D27E6" w:rsidRPr="00C30B48" w:rsidRDefault="003D27E6" w:rsidP="00C30B48">
      <w:pPr>
        <w:autoSpaceDE w:val="0"/>
        <w:autoSpaceDN w:val="0"/>
        <w:adjustRightInd w:val="0"/>
        <w:spacing w:after="0" w:line="240" w:lineRule="auto"/>
        <w:ind w:left="8364"/>
        <w:jc w:val="both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>к Порядку</w:t>
      </w:r>
      <w:r w:rsidRPr="00C30B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регулярные перевозки пассажиров по регулируемым тарифам по городским маршрутам с небольшой интенсивностью пассажиропотоков,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</w:t>
      </w:r>
      <w:r w:rsidRPr="00C30B48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FE3787" w:rsidRPr="00C30B48" w:rsidRDefault="00FE3787" w:rsidP="00C30B48">
      <w:pPr>
        <w:pStyle w:val="ConsPlusNormal"/>
        <w:widowControl/>
        <w:ind w:firstLine="9356"/>
        <w:rPr>
          <w:rFonts w:ascii="Times New Roman" w:hAnsi="Times New Roman" w:cs="Times New Roman"/>
          <w:sz w:val="22"/>
          <w:szCs w:val="22"/>
        </w:rPr>
      </w:pPr>
    </w:p>
    <w:p w:rsidR="00FE3787" w:rsidRPr="00C30B48" w:rsidRDefault="00FE3787" w:rsidP="00C30B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30B48">
        <w:rPr>
          <w:rFonts w:ascii="Times New Roman" w:hAnsi="Times New Roman" w:cs="Times New Roman"/>
          <w:b/>
          <w:sz w:val="22"/>
          <w:szCs w:val="22"/>
        </w:rPr>
        <w:t>ОТЧЕТ</w:t>
      </w:r>
    </w:p>
    <w:p w:rsidR="00AE2EEF" w:rsidRPr="00C30B48" w:rsidRDefault="00AE2EEF" w:rsidP="00C30B48">
      <w:pPr>
        <w:pStyle w:val="ConsPlusNonformat"/>
        <w:widowControl/>
        <w:ind w:firstLine="13183"/>
        <w:jc w:val="center"/>
        <w:rPr>
          <w:rFonts w:ascii="Times New Roman" w:hAnsi="Times New Roman" w:cs="Times New Roman"/>
          <w:sz w:val="24"/>
          <w:szCs w:val="24"/>
        </w:rPr>
      </w:pPr>
    </w:p>
    <w:p w:rsidR="00AE2EEF" w:rsidRPr="00C30B48" w:rsidRDefault="00AE2EEF" w:rsidP="00C30B4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об объемах выполненных перевозок в километрах с пассажирами ________________________ за ______________________________ 20__ года</w:t>
      </w:r>
    </w:p>
    <w:p w:rsidR="00AE2EEF" w:rsidRPr="00C30B48" w:rsidRDefault="00AE2EEF" w:rsidP="00C30B48">
      <w:pPr>
        <w:pStyle w:val="ConsPlusNonformat"/>
        <w:widowControl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(наименование организации)              (ежемесячно и нарастающим итогом)</w:t>
      </w:r>
    </w:p>
    <w:p w:rsidR="00AE2EEF" w:rsidRPr="00C30B48" w:rsidRDefault="00AE2EEF" w:rsidP="00C30B4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498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40"/>
        <w:gridCol w:w="1249"/>
        <w:gridCol w:w="1255"/>
        <w:gridCol w:w="1259"/>
        <w:gridCol w:w="840"/>
        <w:gridCol w:w="697"/>
        <w:gridCol w:w="557"/>
        <w:gridCol w:w="560"/>
        <w:gridCol w:w="557"/>
        <w:gridCol w:w="560"/>
        <w:gridCol w:w="697"/>
        <w:gridCol w:w="703"/>
        <w:gridCol w:w="840"/>
        <w:gridCol w:w="840"/>
        <w:gridCol w:w="837"/>
        <w:gridCol w:w="697"/>
        <w:gridCol w:w="1117"/>
        <w:gridCol w:w="776"/>
      </w:tblGrid>
      <w:tr w:rsidR="00AE2EEF" w:rsidRPr="00C30B48" w:rsidTr="004933CE">
        <w:trPr>
          <w:cantSplit/>
          <w:trHeight w:val="359"/>
          <w:jc w:val="center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№ </w:t>
            </w:r>
            <w:r w:rsidRPr="00C30B4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№    </w:t>
            </w:r>
            <w:r w:rsidRPr="00C30B48">
              <w:rPr>
                <w:rFonts w:ascii="Times New Roman" w:hAnsi="Times New Roman" w:cs="Times New Roman"/>
              </w:rPr>
              <w:br/>
              <w:t>маршрута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Протяженность</w:t>
            </w:r>
            <w:r w:rsidRPr="00C30B48">
              <w:rPr>
                <w:rFonts w:ascii="Times New Roman" w:hAnsi="Times New Roman" w:cs="Times New Roman"/>
              </w:rPr>
              <w:br/>
              <w:t>маршрута, км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Наименование</w:t>
            </w:r>
            <w:r w:rsidRPr="00C30B48">
              <w:rPr>
                <w:rFonts w:ascii="Times New Roman" w:hAnsi="Times New Roman" w:cs="Times New Roman"/>
              </w:rPr>
              <w:br/>
              <w:t>маршрута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Марка    </w:t>
            </w:r>
            <w:r w:rsidRPr="00C30B48">
              <w:rPr>
                <w:rFonts w:ascii="Times New Roman" w:hAnsi="Times New Roman" w:cs="Times New Roman"/>
              </w:rPr>
              <w:br/>
              <w:t xml:space="preserve">автобуса,  </w:t>
            </w:r>
            <w:r w:rsidRPr="00C30B48">
              <w:rPr>
                <w:rFonts w:ascii="Times New Roman" w:hAnsi="Times New Roman" w:cs="Times New Roman"/>
              </w:rPr>
              <w:br/>
              <w:t>вместимость,</w:t>
            </w:r>
            <w:r w:rsidRPr="00C30B48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8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Количество рейсов,  </w:t>
            </w:r>
            <w:r w:rsidRPr="00C30B48">
              <w:rPr>
                <w:rFonts w:ascii="Times New Roman" w:hAnsi="Times New Roman" w:cs="Times New Roman"/>
              </w:rPr>
              <w:br/>
              <w:t>штук</w:t>
            </w: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Пробег с </w:t>
            </w:r>
            <w:proofErr w:type="gramStart"/>
            <w:r w:rsidRPr="00C30B48">
              <w:rPr>
                <w:rFonts w:ascii="Times New Roman" w:hAnsi="Times New Roman" w:cs="Times New Roman"/>
              </w:rPr>
              <w:t>пассажирами,</w:t>
            </w:r>
            <w:r w:rsidRPr="00C30B48">
              <w:rPr>
                <w:rFonts w:ascii="Times New Roman" w:hAnsi="Times New Roman" w:cs="Times New Roman"/>
              </w:rPr>
              <w:br/>
              <w:t>км</w:t>
            </w:r>
            <w:proofErr w:type="gramEnd"/>
          </w:p>
        </w:tc>
        <w:tc>
          <w:tcPr>
            <w:tcW w:w="5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Перевезено   </w:t>
            </w:r>
            <w:r w:rsidRPr="00C30B48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C30B48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Коэффициент   </w:t>
            </w:r>
            <w:r w:rsidRPr="00C30B48">
              <w:rPr>
                <w:rFonts w:ascii="Times New Roman" w:hAnsi="Times New Roman" w:cs="Times New Roman"/>
              </w:rPr>
              <w:br/>
              <w:t xml:space="preserve">использования  </w:t>
            </w:r>
            <w:r w:rsidRPr="00C30B48">
              <w:rPr>
                <w:rFonts w:ascii="Times New Roman" w:hAnsi="Times New Roman" w:cs="Times New Roman"/>
              </w:rPr>
              <w:br/>
              <w:t>вместимости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Доходы от   </w:t>
            </w:r>
            <w:r w:rsidRPr="00C30B48">
              <w:rPr>
                <w:rFonts w:ascii="Times New Roman" w:hAnsi="Times New Roman" w:cs="Times New Roman"/>
              </w:rPr>
              <w:br/>
              <w:t xml:space="preserve">перевозки   </w:t>
            </w:r>
            <w:r w:rsidRPr="00C30B48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C30B48">
              <w:rPr>
                <w:rFonts w:ascii="Times New Roman" w:hAnsi="Times New Roman" w:cs="Times New Roman"/>
              </w:rPr>
              <w:br/>
              <w:t xml:space="preserve">включая    </w:t>
            </w:r>
            <w:r w:rsidRPr="00C30B48">
              <w:rPr>
                <w:rFonts w:ascii="Times New Roman" w:hAnsi="Times New Roman" w:cs="Times New Roman"/>
              </w:rPr>
              <w:br/>
              <w:t xml:space="preserve">льготные    </w:t>
            </w:r>
            <w:r w:rsidRPr="00C30B48">
              <w:rPr>
                <w:rFonts w:ascii="Times New Roman" w:hAnsi="Times New Roman" w:cs="Times New Roman"/>
              </w:rPr>
              <w:br/>
              <w:t xml:space="preserve">категории   </w:t>
            </w:r>
            <w:r w:rsidRPr="00C30B48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C30B48">
              <w:rPr>
                <w:rFonts w:ascii="Times New Roman" w:hAnsi="Times New Roman" w:cs="Times New Roman"/>
              </w:rPr>
              <w:br/>
              <w:t>тыс. руб.</w:t>
            </w:r>
          </w:p>
        </w:tc>
      </w:tr>
      <w:tr w:rsidR="00AE2EEF" w:rsidRPr="00C30B48" w:rsidTr="004933CE">
        <w:trPr>
          <w:cantSplit/>
          <w:trHeight w:val="718"/>
          <w:jc w:val="center"/>
        </w:trPr>
        <w:tc>
          <w:tcPr>
            <w:tcW w:w="17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за отчетный</w:t>
            </w:r>
            <w:r w:rsidRPr="00C30B48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с начала </w:t>
            </w:r>
            <w:r w:rsidRPr="00C30B48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за отчетный</w:t>
            </w:r>
            <w:r w:rsidRPr="00C30B48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с начала </w:t>
            </w:r>
            <w:r w:rsidRPr="00C30B48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55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20D" w:rsidRPr="00C30B48" w:rsidTr="004933CE">
        <w:trPr>
          <w:cantSplit/>
          <w:trHeight w:val="478"/>
          <w:jc w:val="center"/>
        </w:trPr>
        <w:tc>
          <w:tcPr>
            <w:tcW w:w="1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за   </w:t>
            </w:r>
            <w:r w:rsidRPr="00C30B48">
              <w:rPr>
                <w:rFonts w:ascii="Times New Roman" w:hAnsi="Times New Roman" w:cs="Times New Roman"/>
              </w:rPr>
              <w:br/>
              <w:t>отчетный</w:t>
            </w:r>
            <w:r w:rsidRPr="00C30B48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с   </w:t>
            </w:r>
            <w:r w:rsidRPr="00C30B48">
              <w:rPr>
                <w:rFonts w:ascii="Times New Roman" w:hAnsi="Times New Roman" w:cs="Times New Roman"/>
              </w:rPr>
              <w:br/>
              <w:t>начала</w:t>
            </w:r>
            <w:r w:rsidRPr="00C30B48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за    </w:t>
            </w:r>
            <w:r w:rsidRPr="00C30B48">
              <w:rPr>
                <w:rFonts w:ascii="Times New Roman" w:hAnsi="Times New Roman" w:cs="Times New Roman"/>
              </w:rPr>
              <w:br/>
              <w:t xml:space="preserve">отчетный </w:t>
            </w:r>
            <w:r w:rsidRPr="00C30B48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с   </w:t>
            </w:r>
            <w:r w:rsidRPr="00C30B48">
              <w:rPr>
                <w:rFonts w:ascii="Times New Roman" w:hAnsi="Times New Roman" w:cs="Times New Roman"/>
              </w:rPr>
              <w:br/>
              <w:t>начала</w:t>
            </w:r>
            <w:r w:rsidRPr="00C30B48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за   </w:t>
            </w:r>
            <w:r w:rsidRPr="00C30B48">
              <w:rPr>
                <w:rFonts w:ascii="Times New Roman" w:hAnsi="Times New Roman" w:cs="Times New Roman"/>
              </w:rPr>
              <w:br/>
              <w:t>отчетный</w:t>
            </w:r>
            <w:r w:rsidRPr="00C30B48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с   </w:t>
            </w:r>
            <w:r w:rsidRPr="00C30B48">
              <w:rPr>
                <w:rFonts w:ascii="Times New Roman" w:hAnsi="Times New Roman" w:cs="Times New Roman"/>
              </w:rPr>
              <w:br/>
              <w:t>начала</w:t>
            </w:r>
            <w:r w:rsidRPr="00C30B48">
              <w:rPr>
                <w:rFonts w:ascii="Times New Roman" w:hAnsi="Times New Roman" w:cs="Times New Roman"/>
              </w:rPr>
              <w:br/>
              <w:t>года</w:t>
            </w:r>
          </w:p>
        </w:tc>
      </w:tr>
      <w:tr w:rsidR="0083720D" w:rsidRPr="00C30B48" w:rsidTr="004933CE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19</w:t>
            </w:r>
          </w:p>
        </w:tc>
      </w:tr>
      <w:tr w:rsidR="0083720D" w:rsidRPr="00C30B48" w:rsidTr="004933CE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3720D" w:rsidRPr="00C30B48" w:rsidTr="004933CE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C30B48" w:rsidTr="004933CE">
        <w:trPr>
          <w:cantSplit/>
          <w:trHeight w:val="239"/>
          <w:jc w:val="center"/>
        </w:trPr>
        <w:tc>
          <w:tcPr>
            <w:tcW w:w="16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Итого                                               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C30B48" w:rsidTr="004933CE">
        <w:trPr>
          <w:cantSplit/>
          <w:trHeight w:val="35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Отчетный       </w:t>
            </w:r>
            <w:r w:rsidRPr="00C30B48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C30B48" w:rsidTr="004933CE">
        <w:trPr>
          <w:cantSplit/>
          <w:trHeight w:val="23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Количество перевезенных льготных категорий пассажиров, чел.                                       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C30B48" w:rsidTr="004933CE">
        <w:trPr>
          <w:cantSplit/>
          <w:trHeight w:val="23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Выпадающие доходы от перевозки льготных категорий пассажиров, руб.                                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C30B48" w:rsidRDefault="00AE2EEF" w:rsidP="00C30B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E2EEF" w:rsidRPr="00C30B48" w:rsidRDefault="00AE2EEF" w:rsidP="00C30B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2EEF" w:rsidRPr="00C30B48" w:rsidRDefault="00AE2EEF" w:rsidP="00C30B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A4FED" w:rsidRPr="00C30B48">
        <w:rPr>
          <w:rFonts w:ascii="Times New Roman" w:hAnsi="Times New Roman" w:cs="Times New Roman"/>
          <w:sz w:val="24"/>
          <w:szCs w:val="24"/>
        </w:rPr>
        <w:t xml:space="preserve">Получателя  </w:t>
      </w:r>
      <w:r w:rsidRPr="00C30B48">
        <w:rPr>
          <w:rFonts w:ascii="Times New Roman" w:hAnsi="Times New Roman" w:cs="Times New Roman"/>
          <w:sz w:val="24"/>
          <w:szCs w:val="24"/>
        </w:rPr>
        <w:t xml:space="preserve"> ___________________ __________________________</w:t>
      </w:r>
    </w:p>
    <w:p w:rsidR="00AE2EEF" w:rsidRPr="00C30B48" w:rsidRDefault="00AE2EEF" w:rsidP="00C30B48">
      <w:pPr>
        <w:pStyle w:val="ConsPlusNonformat"/>
        <w:widowControl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(Ф.И.О.)            </w:t>
      </w:r>
    </w:p>
    <w:p w:rsidR="002F19EB" w:rsidRPr="00C30B48" w:rsidRDefault="002F19EB" w:rsidP="00C30B48">
      <w:pPr>
        <w:pStyle w:val="ConsPlusNonformat"/>
        <w:widowControl/>
        <w:rPr>
          <w:rFonts w:ascii="Times New Roman" w:hAnsi="Times New Roman" w:cs="Times New Roman"/>
        </w:rPr>
      </w:pPr>
    </w:p>
    <w:p w:rsidR="00AE2EEF" w:rsidRPr="00C30B48" w:rsidRDefault="00AE2EEF" w:rsidP="00C30B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М.П.</w:t>
      </w:r>
    </w:p>
    <w:p w:rsidR="003D27E6" w:rsidRPr="00C30B48" w:rsidRDefault="003D27E6" w:rsidP="00C30B48">
      <w:pPr>
        <w:pStyle w:val="ConsPlusNormal"/>
        <w:widowControl/>
        <w:ind w:firstLine="9214"/>
        <w:outlineLvl w:val="1"/>
        <w:rPr>
          <w:rFonts w:ascii="Times New Roman" w:hAnsi="Times New Roman" w:cs="Times New Roman"/>
        </w:rPr>
      </w:pPr>
    </w:p>
    <w:p w:rsidR="00AE2EEF" w:rsidRPr="00C30B48" w:rsidRDefault="00261E60" w:rsidP="00C30B48">
      <w:pPr>
        <w:pStyle w:val="ConsPlusNormal"/>
        <w:widowControl/>
        <w:ind w:firstLine="8364"/>
        <w:outlineLvl w:val="1"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lastRenderedPageBreak/>
        <w:t xml:space="preserve">Приложение № </w:t>
      </w:r>
      <w:r w:rsidR="0083720D" w:rsidRPr="00C30B48">
        <w:rPr>
          <w:rFonts w:ascii="Times New Roman" w:hAnsi="Times New Roman" w:cs="Times New Roman"/>
        </w:rPr>
        <w:t>3</w:t>
      </w:r>
    </w:p>
    <w:p w:rsidR="003D27E6" w:rsidRPr="00C30B48" w:rsidRDefault="003D27E6" w:rsidP="00C30B48">
      <w:pPr>
        <w:autoSpaceDE w:val="0"/>
        <w:autoSpaceDN w:val="0"/>
        <w:adjustRightInd w:val="0"/>
        <w:spacing w:after="0" w:line="240" w:lineRule="auto"/>
        <w:ind w:left="8364"/>
        <w:jc w:val="both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>к Порядку</w:t>
      </w:r>
      <w:r w:rsidRPr="00C30B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регулярные перевозки пассажиров по регулируемым тарифам по городским маршрутам с небольшой интенсивностью пассажиропотоков,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</w:t>
      </w:r>
      <w:r w:rsidRPr="00C30B48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3D27E6" w:rsidRPr="00C30B48" w:rsidRDefault="003D27E6" w:rsidP="00C30B48">
      <w:pPr>
        <w:pStyle w:val="ConsPlusNormal"/>
        <w:widowControl/>
        <w:ind w:firstLine="9214"/>
        <w:outlineLvl w:val="1"/>
        <w:rPr>
          <w:rFonts w:ascii="Times New Roman" w:hAnsi="Times New Roman" w:cs="Times New Roman"/>
        </w:rPr>
      </w:pPr>
    </w:p>
    <w:p w:rsidR="00AE2EEF" w:rsidRPr="00C30B48" w:rsidRDefault="00AE2EEF" w:rsidP="00C30B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Расчет суммы субсидии,</w:t>
      </w:r>
    </w:p>
    <w:p w:rsidR="00AE2EEF" w:rsidRPr="00C30B48" w:rsidRDefault="00AE2EEF" w:rsidP="00C30B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sz w:val="28"/>
          <w:szCs w:val="28"/>
        </w:rPr>
        <w:t>подлежащей предоставлению из бюджета города Боготола</w:t>
      </w:r>
    </w:p>
    <w:p w:rsidR="00AE2EEF" w:rsidRPr="00C30B48" w:rsidRDefault="0083720D" w:rsidP="00C30B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0B48">
        <w:rPr>
          <w:rFonts w:ascii="Times New Roman" w:hAnsi="Times New Roman" w:cs="Times New Roman"/>
          <w:color w:val="000000" w:themeColor="text1"/>
          <w:sz w:val="28"/>
          <w:szCs w:val="28"/>
        </w:rPr>
        <w:t>в целях возмещения недополученных доходов, возникающих в связи</w:t>
      </w:r>
      <w:r w:rsidRPr="00C30B48">
        <w:rPr>
          <w:rFonts w:ascii="Times New Roman" w:hAnsi="Times New Roman" w:cs="Times New Roman"/>
          <w:sz w:val="28"/>
          <w:szCs w:val="28"/>
        </w:rPr>
        <w:t xml:space="preserve"> с регулярными перевозками пассажиров автомобильным транспортом по маршрутам с небольшой интенсивностью пассажиропотока в городе Боготоле</w:t>
      </w:r>
    </w:p>
    <w:p w:rsidR="00AE2EEF" w:rsidRPr="00C30B48" w:rsidRDefault="00AE2EEF" w:rsidP="00C30B4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за _____________________________________20__ года</w:t>
      </w:r>
    </w:p>
    <w:p w:rsidR="00AE2EEF" w:rsidRPr="00C30B48" w:rsidRDefault="00AE2EEF" w:rsidP="00C30B48">
      <w:pPr>
        <w:pStyle w:val="ConsPlusNonformat"/>
        <w:jc w:val="both"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30B48">
        <w:rPr>
          <w:rFonts w:ascii="Times New Roman" w:hAnsi="Times New Roman" w:cs="Times New Roman"/>
        </w:rPr>
        <w:t>(ежемесячно и нарастающим итогом)</w:t>
      </w:r>
    </w:p>
    <w:p w:rsidR="00AE2EEF" w:rsidRPr="00C30B48" w:rsidRDefault="00AE2EEF" w:rsidP="00C30B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134"/>
        <w:gridCol w:w="993"/>
        <w:gridCol w:w="850"/>
        <w:gridCol w:w="992"/>
        <w:gridCol w:w="1134"/>
        <w:gridCol w:w="851"/>
        <w:gridCol w:w="1276"/>
        <w:gridCol w:w="1134"/>
        <w:gridCol w:w="992"/>
        <w:gridCol w:w="850"/>
        <w:gridCol w:w="709"/>
        <w:gridCol w:w="709"/>
        <w:gridCol w:w="992"/>
        <w:gridCol w:w="1136"/>
        <w:gridCol w:w="18"/>
      </w:tblGrid>
      <w:tr w:rsidR="00AE2EEF" w:rsidRPr="00C30B48" w:rsidTr="004933CE">
        <w:tc>
          <w:tcPr>
            <w:tcW w:w="913" w:type="dxa"/>
            <w:vMerge w:val="restart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Номер, наименование маршрута</w:t>
            </w:r>
          </w:p>
        </w:tc>
        <w:tc>
          <w:tcPr>
            <w:tcW w:w="850" w:type="dxa"/>
            <w:vMerge w:val="restart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 (км)</w:t>
            </w:r>
          </w:p>
        </w:tc>
        <w:tc>
          <w:tcPr>
            <w:tcW w:w="1134" w:type="dxa"/>
            <w:vMerge w:val="restart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Вместимость, человек</w:t>
            </w:r>
          </w:p>
        </w:tc>
        <w:tc>
          <w:tcPr>
            <w:tcW w:w="1843" w:type="dxa"/>
            <w:gridSpan w:val="2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Количество рейсов (штук)</w:t>
            </w:r>
          </w:p>
        </w:tc>
        <w:tc>
          <w:tcPr>
            <w:tcW w:w="2126" w:type="dxa"/>
            <w:gridSpan w:val="2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Перевезено пассажиров (человек)</w:t>
            </w:r>
          </w:p>
        </w:tc>
        <w:tc>
          <w:tcPr>
            <w:tcW w:w="2127" w:type="dxa"/>
            <w:gridSpan w:val="2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2126" w:type="dxa"/>
            <w:gridSpan w:val="2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Коэффициент использования вместимости</w:t>
            </w:r>
          </w:p>
        </w:tc>
        <w:tc>
          <w:tcPr>
            <w:tcW w:w="850" w:type="dxa"/>
            <w:vMerge w:val="restart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Норматив субсидирования (руб./км)</w:t>
            </w:r>
          </w:p>
        </w:tc>
        <w:tc>
          <w:tcPr>
            <w:tcW w:w="1418" w:type="dxa"/>
            <w:gridSpan w:val="2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Фактический пробег с пассажирами (км)</w:t>
            </w:r>
          </w:p>
        </w:tc>
        <w:tc>
          <w:tcPr>
            <w:tcW w:w="2146" w:type="dxa"/>
            <w:gridSpan w:val="3"/>
            <w:vAlign w:val="center"/>
          </w:tcPr>
          <w:p w:rsidR="00AE2EEF" w:rsidRPr="00C30B48" w:rsidRDefault="00AE2EEF" w:rsidP="00C30B4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Сумма субсидии (руб.) (норматив x пробег)</w:t>
            </w:r>
          </w:p>
        </w:tc>
      </w:tr>
      <w:tr w:rsidR="00AE2EEF" w:rsidRPr="00C30B48" w:rsidTr="004933CE">
        <w:trPr>
          <w:gridAfter w:val="1"/>
          <w:wAfter w:w="18" w:type="dxa"/>
        </w:trPr>
        <w:tc>
          <w:tcPr>
            <w:tcW w:w="913" w:type="dxa"/>
            <w:vMerge/>
            <w:vAlign w:val="center"/>
          </w:tcPr>
          <w:p w:rsidR="00AE2EEF" w:rsidRPr="00C30B48" w:rsidRDefault="00AE2EEF" w:rsidP="00C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E2EEF" w:rsidRPr="00C30B48" w:rsidRDefault="00AE2EEF" w:rsidP="00C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E2EEF" w:rsidRPr="00C30B48" w:rsidRDefault="00AE2EEF" w:rsidP="00C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50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92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134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51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76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134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992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50" w:type="dxa"/>
            <w:vMerge/>
            <w:vAlign w:val="center"/>
          </w:tcPr>
          <w:p w:rsidR="00AE2EEF" w:rsidRPr="00C30B48" w:rsidRDefault="00AE2EEF" w:rsidP="00C30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709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92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136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</w:tr>
      <w:tr w:rsidR="00AE2EEF" w:rsidRPr="00C30B48" w:rsidTr="004933CE">
        <w:trPr>
          <w:gridAfter w:val="1"/>
          <w:wAfter w:w="18" w:type="dxa"/>
        </w:trPr>
        <w:tc>
          <w:tcPr>
            <w:tcW w:w="913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6" w:type="dxa"/>
            <w:vAlign w:val="center"/>
          </w:tcPr>
          <w:p w:rsidR="00AE2EEF" w:rsidRPr="00C30B48" w:rsidRDefault="00AE2EEF" w:rsidP="00C30B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E2EEF" w:rsidRPr="00C30B48" w:rsidTr="004933CE">
        <w:trPr>
          <w:gridAfter w:val="1"/>
          <w:wAfter w:w="18" w:type="dxa"/>
        </w:trPr>
        <w:tc>
          <w:tcPr>
            <w:tcW w:w="913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EEF" w:rsidRPr="00C30B48" w:rsidTr="004933CE">
        <w:trPr>
          <w:gridAfter w:val="1"/>
          <w:wAfter w:w="18" w:type="dxa"/>
        </w:trPr>
        <w:tc>
          <w:tcPr>
            <w:tcW w:w="913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AE2EEF" w:rsidRPr="00C30B48" w:rsidRDefault="00AE2EEF" w:rsidP="00C30B4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2EEF" w:rsidRPr="00C30B48" w:rsidRDefault="00AE2EEF" w:rsidP="00C30B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EEF" w:rsidRPr="00C30B48" w:rsidRDefault="00AE2EEF" w:rsidP="00C30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Глава города Боготола ____________ _________________</w:t>
      </w:r>
    </w:p>
    <w:p w:rsidR="00AE2EEF" w:rsidRPr="00C30B48" w:rsidRDefault="00AE2EEF" w:rsidP="00C30B48">
      <w:pPr>
        <w:pStyle w:val="ConsPlusNonformat"/>
        <w:jc w:val="both"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t xml:space="preserve">                                                       (подпись)                   (ФИО)</w:t>
      </w:r>
    </w:p>
    <w:p w:rsidR="00AE2EEF" w:rsidRPr="00C30B48" w:rsidRDefault="00AE2EEF" w:rsidP="00C30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EEF" w:rsidRPr="00C30B48" w:rsidRDefault="00AE2EEF" w:rsidP="00C30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Исполнитель                 ____________ _________________</w:t>
      </w:r>
    </w:p>
    <w:p w:rsidR="00AE2EEF" w:rsidRPr="00C30B48" w:rsidRDefault="00AE2EEF" w:rsidP="00C30B48">
      <w:pPr>
        <w:pStyle w:val="ConsPlusNonformat"/>
        <w:jc w:val="both"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t xml:space="preserve">                                                      (подпись)                   (ФИО)</w:t>
      </w:r>
    </w:p>
    <w:p w:rsidR="00FE3787" w:rsidRPr="00C30B48" w:rsidRDefault="00FE3787" w:rsidP="00C30B48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C30B48" w:rsidRDefault="00261E60" w:rsidP="00C30B48">
      <w:pPr>
        <w:pStyle w:val="ConsPlusNonformat"/>
        <w:jc w:val="both"/>
        <w:rPr>
          <w:rFonts w:ascii="Times New Roman" w:hAnsi="Times New Roman" w:cs="Times New Roman"/>
        </w:rPr>
      </w:pPr>
    </w:p>
    <w:p w:rsidR="00841DC5" w:rsidRPr="00C30B48" w:rsidRDefault="00841DC5" w:rsidP="00C30B48">
      <w:pPr>
        <w:pStyle w:val="ConsPlusNormal"/>
        <w:widowControl/>
        <w:ind w:firstLine="8364"/>
        <w:outlineLvl w:val="1"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lastRenderedPageBreak/>
        <w:t xml:space="preserve">Приложение № </w:t>
      </w:r>
      <w:r w:rsidR="0083720D" w:rsidRPr="00C30B48">
        <w:rPr>
          <w:rFonts w:ascii="Times New Roman" w:hAnsi="Times New Roman" w:cs="Times New Roman"/>
        </w:rPr>
        <w:t>4</w:t>
      </w:r>
    </w:p>
    <w:p w:rsidR="003D27E6" w:rsidRPr="00C30B48" w:rsidRDefault="003D27E6" w:rsidP="00C30B48">
      <w:pPr>
        <w:autoSpaceDE w:val="0"/>
        <w:autoSpaceDN w:val="0"/>
        <w:adjustRightInd w:val="0"/>
        <w:spacing w:after="0" w:line="240" w:lineRule="auto"/>
        <w:ind w:left="8364"/>
        <w:jc w:val="both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>к Порядку</w:t>
      </w:r>
      <w:r w:rsidRPr="00C30B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регулярные перевозки пассажиров по регулируемым тарифам по городским маршрутам с небольшой интенсивностью пассажиропотоков,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</w:t>
      </w:r>
      <w:r w:rsidRPr="00C30B48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3D27E6" w:rsidRPr="00C30B48" w:rsidRDefault="003D27E6" w:rsidP="00C30B48">
      <w:pPr>
        <w:pStyle w:val="ConsPlusNonformat"/>
        <w:ind w:left="836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E60" w:rsidRPr="00C30B48" w:rsidRDefault="00C3206F" w:rsidP="00C30B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B48">
        <w:rPr>
          <w:rFonts w:ascii="Times New Roman" w:hAnsi="Times New Roman" w:cs="Times New Roman"/>
          <w:b/>
          <w:sz w:val="28"/>
          <w:szCs w:val="28"/>
        </w:rPr>
        <w:t>Отчет о доходах и расходах _________________________________за __________________ год.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3289"/>
        <w:gridCol w:w="938"/>
        <w:gridCol w:w="1537"/>
        <w:gridCol w:w="4017"/>
        <w:gridCol w:w="709"/>
        <w:gridCol w:w="992"/>
        <w:gridCol w:w="1843"/>
        <w:gridCol w:w="236"/>
        <w:gridCol w:w="957"/>
        <w:gridCol w:w="236"/>
        <w:gridCol w:w="981"/>
      </w:tblGrid>
      <w:tr w:rsidR="00841DC5" w:rsidRPr="00C30B48" w:rsidTr="00BB70F3">
        <w:trPr>
          <w:gridAfter w:val="3"/>
          <w:wAfter w:w="2174" w:type="dxa"/>
          <w:trHeight w:val="24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C30B48" w:rsidRDefault="00841DC5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C30B48" w:rsidRDefault="00841DC5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C30B48" w:rsidRDefault="00841DC5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06F" w:rsidRPr="00C30B48" w:rsidRDefault="00C3206F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C30B48" w:rsidRDefault="00841DC5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DC5" w:rsidRPr="00C30B48" w:rsidRDefault="00841DC5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DC5" w:rsidRPr="00C30B48" w:rsidTr="00BB70F3">
        <w:trPr>
          <w:gridAfter w:val="3"/>
          <w:wAfter w:w="2174" w:type="dxa"/>
          <w:trHeight w:val="270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C30B48" w:rsidRDefault="00841DC5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C30B48" w:rsidRDefault="00841DC5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C30B48" w:rsidRDefault="00841DC5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1DC5" w:rsidRPr="00C30B48" w:rsidRDefault="00841DC5" w:rsidP="00C30B48">
            <w:pPr>
              <w:spacing w:after="0" w:line="240" w:lineRule="auto"/>
              <w:ind w:right="-2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06B" w:rsidRPr="00C30B48" w:rsidTr="00BB70F3">
        <w:trPr>
          <w:trHeight w:val="750"/>
        </w:trPr>
        <w:tc>
          <w:tcPr>
            <w:tcW w:w="97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C30B48" w:rsidRDefault="00D6406B" w:rsidP="00C30B48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B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Показатель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406B" w:rsidRPr="00C30B48" w:rsidRDefault="00D6406B" w:rsidP="00C30B48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B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6B" w:rsidRPr="00C30B48" w:rsidRDefault="00D6406B" w:rsidP="00C30B48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B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отчетные данные по городским перевозкам, финансируемым из бюджета г.Боготола </w:t>
            </w:r>
          </w:p>
        </w:tc>
      </w:tr>
      <w:tr w:rsidR="00D6406B" w:rsidRPr="00C30B48" w:rsidTr="00BB70F3">
        <w:trPr>
          <w:trHeight w:val="509"/>
        </w:trPr>
        <w:tc>
          <w:tcPr>
            <w:tcW w:w="97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6406B" w:rsidRPr="00C30B48" w:rsidTr="00BB70F3">
        <w:trPr>
          <w:trHeight w:val="509"/>
        </w:trPr>
        <w:tc>
          <w:tcPr>
            <w:tcW w:w="97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6406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C30B48" w:rsidRDefault="00D6406B" w:rsidP="00C30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B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06B" w:rsidRPr="00C30B48" w:rsidRDefault="00D6406B" w:rsidP="00C30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B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C30B48" w:rsidRDefault="00D6406B" w:rsidP="00C30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0B4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D6406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1. Доходы</w:t>
            </w:r>
            <w:r w:rsidR="00723B1B"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по маршруту 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C30B48" w:rsidRDefault="00D6406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C30B48" w:rsidRDefault="00D6406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билетов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карте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2. Расходы по маршруту 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     Страховые взносы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     ГСМ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     Ремонтный фонд, шины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     Амортизация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285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расходы </w:t>
            </w:r>
            <w:proofErr w:type="gramStart"/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всего(</w:t>
            </w:r>
            <w:proofErr w:type="gramEnd"/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с расшифровкой)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3. Финансовый результат от перевозок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4.Стоимость проезда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5.Средняя стоимость ГСМ по видам топлива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Бензин (марка)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руб./литр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Дизельное топливо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руб./литр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72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6.Среднесписочная численность работников, обслуживающих пассажирские перевозки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7.Тарифная ставка рабочих 1 разряда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8.Средняя зарплата по предприятию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9.Общий пробег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тыс.км.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10.Пробег с пассажирами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тыс.км.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11.Перевезено пассажиров,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в том числе по ЕСПБ и 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12.Протяженность маршрутной сети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13.Количество выполненных рейсов по маршруту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14.Количество реализованных билетов за наличный расчет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B48">
              <w:rPr>
                <w:rFonts w:ascii="Times New Roman" w:hAnsi="Times New Roman" w:cs="Times New Roman"/>
                <w:sz w:val="24"/>
                <w:szCs w:val="24"/>
              </w:rPr>
              <w:t>15.Количество транзакций по социальной карте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0B48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C30B48" w:rsidTr="00BB70F3">
        <w:trPr>
          <w:gridAfter w:val="1"/>
          <w:wAfter w:w="981" w:type="dxa"/>
          <w:trHeight w:val="96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C30B48" w:rsidRDefault="00723B1B" w:rsidP="00C30B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E60" w:rsidRPr="00C30B48" w:rsidRDefault="00261E60" w:rsidP="00C30B48">
      <w:pPr>
        <w:pStyle w:val="ConsPlusNonformat"/>
        <w:jc w:val="both"/>
        <w:rPr>
          <w:rFonts w:ascii="Times New Roman" w:hAnsi="Times New Roman" w:cs="Times New Roman"/>
        </w:rPr>
      </w:pPr>
    </w:p>
    <w:p w:rsidR="00EA4FED" w:rsidRPr="00C30B48" w:rsidRDefault="00EA4FED" w:rsidP="00C30B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Руководитель Получателя   ___________________ __________________________</w:t>
      </w:r>
    </w:p>
    <w:p w:rsidR="00EA4FED" w:rsidRPr="00C30B48" w:rsidRDefault="00EA4FED" w:rsidP="00C30B48">
      <w:pPr>
        <w:pStyle w:val="ConsPlusNonformat"/>
        <w:widowControl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(Ф.И.О.)            </w:t>
      </w:r>
    </w:p>
    <w:p w:rsidR="00261E60" w:rsidRPr="00C30B48" w:rsidRDefault="00261E60" w:rsidP="00C30B48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C30B48" w:rsidRDefault="00261E60" w:rsidP="00C30B48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C30B48" w:rsidRDefault="00261E60" w:rsidP="00C30B48">
      <w:pPr>
        <w:pStyle w:val="ConsPlusNonformat"/>
        <w:jc w:val="both"/>
        <w:rPr>
          <w:rFonts w:ascii="Times New Roman" w:hAnsi="Times New Roman" w:cs="Times New Roman"/>
        </w:rPr>
      </w:pPr>
    </w:p>
    <w:p w:rsidR="0055613E" w:rsidRPr="00C30B48" w:rsidRDefault="0055613E" w:rsidP="00C30B48">
      <w:pPr>
        <w:pStyle w:val="ConsPlusNonformat"/>
        <w:widowControl/>
        <w:rPr>
          <w:rFonts w:ascii="Times New Roman" w:hAnsi="Times New Roman" w:cs="Times New Roman"/>
        </w:rPr>
      </w:pPr>
      <w:r w:rsidRPr="00C30B48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(Ф.И.О.)            </w:t>
      </w:r>
    </w:p>
    <w:p w:rsidR="0055613E" w:rsidRPr="00C30B48" w:rsidRDefault="0055613E" w:rsidP="00C30B48">
      <w:pPr>
        <w:pStyle w:val="ConsPlusNonformat"/>
        <w:widowControl/>
        <w:rPr>
          <w:rFonts w:ascii="Times New Roman" w:hAnsi="Times New Roman" w:cs="Times New Roman"/>
        </w:rPr>
      </w:pPr>
    </w:p>
    <w:p w:rsidR="0055613E" w:rsidRPr="00C30B48" w:rsidRDefault="0055613E" w:rsidP="00C30B4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М.П.</w:t>
      </w:r>
    </w:p>
    <w:p w:rsidR="002F19EB" w:rsidRPr="00C30B48" w:rsidRDefault="002F19EB" w:rsidP="00C3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19EB" w:rsidRPr="00C30B48" w:rsidSect="00561A3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D27E6" w:rsidRPr="00C30B48" w:rsidRDefault="00561A36" w:rsidP="00C30B48">
      <w:pPr>
        <w:pStyle w:val="a5"/>
        <w:ind w:firstLine="5245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FF4556" w:rsidRPr="00C30B48">
        <w:rPr>
          <w:rFonts w:ascii="Times New Roman" w:hAnsi="Times New Roman" w:cs="Times New Roman"/>
          <w:sz w:val="20"/>
          <w:szCs w:val="20"/>
        </w:rPr>
        <w:t>5</w:t>
      </w:r>
    </w:p>
    <w:p w:rsidR="003D27E6" w:rsidRPr="00C30B48" w:rsidRDefault="003D27E6" w:rsidP="00C30B48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C30B48">
        <w:rPr>
          <w:rFonts w:ascii="Times New Roman" w:hAnsi="Times New Roman" w:cs="Times New Roman"/>
          <w:sz w:val="20"/>
          <w:szCs w:val="20"/>
        </w:rPr>
        <w:t>к Порядку</w:t>
      </w:r>
      <w:r w:rsidRPr="00C30B4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C30B48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регулярные перевозки пассажиров по регулируемым тарифам по городским маршрутам с небольшой интенсивностью пассажиропотоков, в соответствии с программой пассажирских перевозок автомобильным транспортом в городе Боготоле, в целях возмещения недополученных доходов, возникающих в результате</w:t>
      </w:r>
      <w:r w:rsidRPr="00C30B48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FF4556" w:rsidRPr="00C30B48" w:rsidRDefault="00FF4556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27E6" w:rsidRPr="00C30B48" w:rsidRDefault="003D27E6" w:rsidP="00C3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1A36" w:rsidRPr="00C30B48" w:rsidRDefault="00561A36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EB" w:rsidRPr="00C30B48" w:rsidRDefault="002F19EB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B48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561A36" w:rsidRPr="00C30B48" w:rsidRDefault="00561A36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A36" w:rsidRPr="00C30B48" w:rsidRDefault="00561A36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67"/>
        <w:gridCol w:w="1590"/>
        <w:gridCol w:w="894"/>
        <w:gridCol w:w="1254"/>
        <w:gridCol w:w="1611"/>
      </w:tblGrid>
      <w:tr w:rsidR="002F19EB" w:rsidRPr="00C30B48" w:rsidTr="007D44AE">
        <w:trPr>
          <w:jc w:val="center"/>
        </w:trPr>
        <w:tc>
          <w:tcPr>
            <w:tcW w:w="675" w:type="dxa"/>
            <w:vMerge w:val="restart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67" w:type="dxa"/>
            <w:vMerge w:val="restart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84" w:type="dxa"/>
            <w:gridSpan w:val="2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54" w:type="dxa"/>
            <w:vMerge w:val="restart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611" w:type="dxa"/>
            <w:vMerge w:val="restart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2F19EB" w:rsidRPr="00C30B48" w:rsidTr="007D44AE">
        <w:trPr>
          <w:jc w:val="center"/>
        </w:trPr>
        <w:tc>
          <w:tcPr>
            <w:tcW w:w="675" w:type="dxa"/>
            <w:vMerge/>
            <w:vAlign w:val="center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94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54" w:type="dxa"/>
            <w:vMerge/>
            <w:vAlign w:val="center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  <w:vAlign w:val="center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19EB" w:rsidRPr="00C30B48" w:rsidTr="007D44AE">
        <w:trPr>
          <w:jc w:val="center"/>
        </w:trPr>
        <w:tc>
          <w:tcPr>
            <w:tcW w:w="675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7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4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1" w:type="dxa"/>
            <w:vAlign w:val="center"/>
          </w:tcPr>
          <w:p w:rsidR="002F19EB" w:rsidRPr="00C30B48" w:rsidRDefault="002F19EB" w:rsidP="00C30B4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7</w:t>
            </w:r>
          </w:p>
        </w:tc>
      </w:tr>
      <w:tr w:rsidR="002F19EB" w:rsidRPr="00C30B48" w:rsidTr="007D44AE">
        <w:trPr>
          <w:jc w:val="center"/>
        </w:trPr>
        <w:tc>
          <w:tcPr>
            <w:tcW w:w="675" w:type="dxa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Объем выполненных перевозок</w:t>
            </w:r>
            <w:r w:rsidR="00EB5C90" w:rsidRPr="00C30B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Организация регулярных пассажирских перевозок автомобильным транспортом по муниципальным маршрутам по результатам открытого конкурса на территории города Боготола</w:t>
            </w:r>
          </w:p>
        </w:tc>
        <w:tc>
          <w:tcPr>
            <w:tcW w:w="1590" w:type="dxa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94" w:type="dxa"/>
          </w:tcPr>
          <w:p w:rsidR="002F19EB" w:rsidRPr="00C30B48" w:rsidRDefault="002F19EB" w:rsidP="00C30B48">
            <w:pPr>
              <w:pStyle w:val="a5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4" w:type="dxa"/>
          </w:tcPr>
          <w:p w:rsidR="002F19EB" w:rsidRPr="00C30B48" w:rsidRDefault="005D2C51" w:rsidP="00C30B48">
            <w:pPr>
              <w:pStyle w:val="a5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611" w:type="dxa"/>
          </w:tcPr>
          <w:p w:rsidR="002F19EB" w:rsidRPr="00C30B48" w:rsidRDefault="005D2C51" w:rsidP="00C30B48">
            <w:pPr>
              <w:pStyle w:val="a5"/>
              <w:rPr>
                <w:rFonts w:ascii="Times New Roman" w:hAnsi="Times New Roman" w:cs="Times New Roman"/>
              </w:rPr>
            </w:pPr>
            <w:r w:rsidRPr="00C30B48">
              <w:rPr>
                <w:rFonts w:ascii="Times New Roman" w:hAnsi="Times New Roman" w:cs="Times New Roman"/>
              </w:rPr>
              <w:t>31.12.20</w:t>
            </w:r>
            <w:r w:rsidR="003D27E6" w:rsidRPr="00C30B48">
              <w:rPr>
                <w:rFonts w:ascii="Times New Roman" w:hAnsi="Times New Roman" w:cs="Times New Roman"/>
              </w:rPr>
              <w:t>__</w:t>
            </w:r>
          </w:p>
        </w:tc>
      </w:tr>
    </w:tbl>
    <w:p w:rsidR="007D44AE" w:rsidRPr="00C30B48" w:rsidRDefault="007D44AE" w:rsidP="00C30B4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44AE" w:rsidRPr="00C30B48" w:rsidRDefault="007D44AE" w:rsidP="00C30B4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44AE" w:rsidRPr="00C30B48" w:rsidRDefault="007D44AE" w:rsidP="00C30B48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66A0E" w:rsidRPr="00C30B48" w:rsidRDefault="00766A0E" w:rsidP="00C30B48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C30B48">
        <w:rPr>
          <w:rFonts w:ascii="Times New Roman" w:hAnsi="Times New Roman" w:cs="Times New Roman"/>
          <w:b/>
          <w:sz w:val="24"/>
          <w:szCs w:val="24"/>
        </w:rPr>
        <w:t xml:space="preserve">Главный распорядитель: ______________    _________________  </w:t>
      </w:r>
      <w:r w:rsidR="007D44AE" w:rsidRPr="00C30B48">
        <w:rPr>
          <w:rFonts w:ascii="Times New Roman" w:hAnsi="Times New Roman" w:cs="Times New Roman"/>
          <w:b/>
          <w:sz w:val="24"/>
          <w:szCs w:val="24"/>
        </w:rPr>
        <w:t>______</w:t>
      </w:r>
      <w:r w:rsidRPr="00C30B48">
        <w:rPr>
          <w:rFonts w:ascii="Times New Roman" w:hAnsi="Times New Roman" w:cs="Times New Roman"/>
          <w:b/>
        </w:rPr>
        <w:t xml:space="preserve">______________                                                                                       </w:t>
      </w:r>
    </w:p>
    <w:p w:rsidR="00766A0E" w:rsidRPr="00C30B48" w:rsidRDefault="00766A0E" w:rsidP="00C30B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</w:rPr>
        <w:t xml:space="preserve">                                                  </w:t>
      </w:r>
      <w:r w:rsidR="007D44AE" w:rsidRPr="00C30B48">
        <w:rPr>
          <w:rFonts w:ascii="Times New Roman" w:hAnsi="Times New Roman" w:cs="Times New Roman"/>
        </w:rPr>
        <w:t xml:space="preserve">      </w:t>
      </w:r>
      <w:r w:rsidRPr="00C30B48">
        <w:rPr>
          <w:rFonts w:ascii="Times New Roman" w:hAnsi="Times New Roman" w:cs="Times New Roman"/>
        </w:rPr>
        <w:t xml:space="preserve">      (должность)                          (подпись)            (расшифровка подписи)                             </w:t>
      </w:r>
    </w:p>
    <w:p w:rsidR="00766A0E" w:rsidRPr="00C30B48" w:rsidRDefault="00766A0E" w:rsidP="00C30B4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F19EB" w:rsidRPr="00C30B48" w:rsidRDefault="002F19EB" w:rsidP="00C30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EB" w:rsidRPr="00C30B48" w:rsidRDefault="002F19EB" w:rsidP="00C3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C30B48" w:rsidRDefault="002F19EB" w:rsidP="00C30B4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19EB" w:rsidRPr="00C30B48" w:rsidRDefault="002F19EB" w:rsidP="00C3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B48">
        <w:rPr>
          <w:rFonts w:ascii="Times New Roman" w:hAnsi="Times New Roman" w:cs="Times New Roman"/>
          <w:sz w:val="24"/>
          <w:szCs w:val="24"/>
        </w:rPr>
        <w:t>М.П.</w:t>
      </w:r>
    </w:p>
    <w:sectPr w:rsidR="002F19EB" w:rsidRPr="00C30B48" w:rsidSect="00561A36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E7" w:rsidRDefault="001519E7" w:rsidP="00D67668">
      <w:pPr>
        <w:spacing w:after="0" w:line="240" w:lineRule="auto"/>
      </w:pPr>
      <w:r>
        <w:separator/>
      </w:r>
    </w:p>
  </w:endnote>
  <w:endnote w:type="continuationSeparator" w:id="0">
    <w:p w:rsidR="001519E7" w:rsidRDefault="001519E7" w:rsidP="00D6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8" w:rsidRDefault="007C21F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8" w:rsidRDefault="007C21F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8" w:rsidRDefault="007C21F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E7" w:rsidRDefault="001519E7" w:rsidP="00D67668">
      <w:pPr>
        <w:spacing w:after="0" w:line="240" w:lineRule="auto"/>
      </w:pPr>
      <w:r>
        <w:separator/>
      </w:r>
    </w:p>
  </w:footnote>
  <w:footnote w:type="continuationSeparator" w:id="0">
    <w:p w:rsidR="001519E7" w:rsidRDefault="001519E7" w:rsidP="00D6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8" w:rsidRDefault="007C21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8" w:rsidRDefault="007C21F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F8" w:rsidRDefault="007C21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8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7E"/>
    <w:rsid w:val="00012C49"/>
    <w:rsid w:val="00016D47"/>
    <w:rsid w:val="00043C73"/>
    <w:rsid w:val="000452DF"/>
    <w:rsid w:val="0004743B"/>
    <w:rsid w:val="00050589"/>
    <w:rsid w:val="00055E4E"/>
    <w:rsid w:val="000569E5"/>
    <w:rsid w:val="000625DE"/>
    <w:rsid w:val="000629CC"/>
    <w:rsid w:val="000678F9"/>
    <w:rsid w:val="00074B18"/>
    <w:rsid w:val="00084569"/>
    <w:rsid w:val="000A2650"/>
    <w:rsid w:val="000A34E2"/>
    <w:rsid w:val="000A46A6"/>
    <w:rsid w:val="000B0B7B"/>
    <w:rsid w:val="000C5E38"/>
    <w:rsid w:val="000C5EC6"/>
    <w:rsid w:val="000E2619"/>
    <w:rsid w:val="000E36CA"/>
    <w:rsid w:val="000F6156"/>
    <w:rsid w:val="001071CD"/>
    <w:rsid w:val="001254B9"/>
    <w:rsid w:val="00127881"/>
    <w:rsid w:val="00143CB0"/>
    <w:rsid w:val="0014436A"/>
    <w:rsid w:val="00146B9D"/>
    <w:rsid w:val="001519E7"/>
    <w:rsid w:val="00157C73"/>
    <w:rsid w:val="001600D9"/>
    <w:rsid w:val="00166B9B"/>
    <w:rsid w:val="001707DD"/>
    <w:rsid w:val="00170F0C"/>
    <w:rsid w:val="00172DD5"/>
    <w:rsid w:val="00180C90"/>
    <w:rsid w:val="00184124"/>
    <w:rsid w:val="00184FF2"/>
    <w:rsid w:val="00187E0B"/>
    <w:rsid w:val="001A0041"/>
    <w:rsid w:val="001A1255"/>
    <w:rsid w:val="001B1D16"/>
    <w:rsid w:val="001B4632"/>
    <w:rsid w:val="001B7950"/>
    <w:rsid w:val="001C7932"/>
    <w:rsid w:val="001D3A1A"/>
    <w:rsid w:val="001E5BF8"/>
    <w:rsid w:val="0020263F"/>
    <w:rsid w:val="002075AC"/>
    <w:rsid w:val="00211792"/>
    <w:rsid w:val="00215990"/>
    <w:rsid w:val="00221BAB"/>
    <w:rsid w:val="00226758"/>
    <w:rsid w:val="00233CAB"/>
    <w:rsid w:val="00240A91"/>
    <w:rsid w:val="0024612C"/>
    <w:rsid w:val="00246324"/>
    <w:rsid w:val="00255C62"/>
    <w:rsid w:val="00261E60"/>
    <w:rsid w:val="00264346"/>
    <w:rsid w:val="002665D0"/>
    <w:rsid w:val="00266AB3"/>
    <w:rsid w:val="00267A22"/>
    <w:rsid w:val="002762EC"/>
    <w:rsid w:val="00276813"/>
    <w:rsid w:val="00284152"/>
    <w:rsid w:val="0028509B"/>
    <w:rsid w:val="00287E19"/>
    <w:rsid w:val="00293DA4"/>
    <w:rsid w:val="00294157"/>
    <w:rsid w:val="002A10A1"/>
    <w:rsid w:val="002A189F"/>
    <w:rsid w:val="002A1B4E"/>
    <w:rsid w:val="002A2F2F"/>
    <w:rsid w:val="002A51D5"/>
    <w:rsid w:val="002A5C32"/>
    <w:rsid w:val="002B3AAD"/>
    <w:rsid w:val="002C66AC"/>
    <w:rsid w:val="002D0BF5"/>
    <w:rsid w:val="002D2E0D"/>
    <w:rsid w:val="002F19EB"/>
    <w:rsid w:val="002F62C3"/>
    <w:rsid w:val="00300D7E"/>
    <w:rsid w:val="0030125A"/>
    <w:rsid w:val="003043A2"/>
    <w:rsid w:val="00304C32"/>
    <w:rsid w:val="00311667"/>
    <w:rsid w:val="0032395E"/>
    <w:rsid w:val="0032723D"/>
    <w:rsid w:val="00343A84"/>
    <w:rsid w:val="00354342"/>
    <w:rsid w:val="003545C9"/>
    <w:rsid w:val="003547FF"/>
    <w:rsid w:val="0036437E"/>
    <w:rsid w:val="00364FE0"/>
    <w:rsid w:val="00383F23"/>
    <w:rsid w:val="0039590A"/>
    <w:rsid w:val="0039786A"/>
    <w:rsid w:val="003A013B"/>
    <w:rsid w:val="003A2923"/>
    <w:rsid w:val="003A38FA"/>
    <w:rsid w:val="003A3F9B"/>
    <w:rsid w:val="003A65D8"/>
    <w:rsid w:val="003B22A0"/>
    <w:rsid w:val="003C050B"/>
    <w:rsid w:val="003C32F2"/>
    <w:rsid w:val="003D120B"/>
    <w:rsid w:val="003D27E6"/>
    <w:rsid w:val="003D57C9"/>
    <w:rsid w:val="003E47EC"/>
    <w:rsid w:val="003E4E20"/>
    <w:rsid w:val="003E6D20"/>
    <w:rsid w:val="00401424"/>
    <w:rsid w:val="00416771"/>
    <w:rsid w:val="00417AFF"/>
    <w:rsid w:val="00421958"/>
    <w:rsid w:val="00422C0B"/>
    <w:rsid w:val="004270D5"/>
    <w:rsid w:val="00440DEF"/>
    <w:rsid w:val="004444E0"/>
    <w:rsid w:val="00444BEE"/>
    <w:rsid w:val="004522F9"/>
    <w:rsid w:val="004539D7"/>
    <w:rsid w:val="0045440A"/>
    <w:rsid w:val="00454521"/>
    <w:rsid w:val="00463CF6"/>
    <w:rsid w:val="00472902"/>
    <w:rsid w:val="00491355"/>
    <w:rsid w:val="00493162"/>
    <w:rsid w:val="004933CE"/>
    <w:rsid w:val="004B4FB4"/>
    <w:rsid w:val="004C4641"/>
    <w:rsid w:val="004C51DE"/>
    <w:rsid w:val="004D0590"/>
    <w:rsid w:val="004E0A7F"/>
    <w:rsid w:val="004E3D91"/>
    <w:rsid w:val="004E5E9E"/>
    <w:rsid w:val="004F2F7B"/>
    <w:rsid w:val="004F4817"/>
    <w:rsid w:val="004F4999"/>
    <w:rsid w:val="0050308D"/>
    <w:rsid w:val="00504085"/>
    <w:rsid w:val="00505576"/>
    <w:rsid w:val="00506AB0"/>
    <w:rsid w:val="00532A77"/>
    <w:rsid w:val="005409D8"/>
    <w:rsid w:val="00542399"/>
    <w:rsid w:val="005470A5"/>
    <w:rsid w:val="005549DB"/>
    <w:rsid w:val="0055613E"/>
    <w:rsid w:val="00561A36"/>
    <w:rsid w:val="00564063"/>
    <w:rsid w:val="00566671"/>
    <w:rsid w:val="0057421A"/>
    <w:rsid w:val="00575541"/>
    <w:rsid w:val="005764AE"/>
    <w:rsid w:val="00576B48"/>
    <w:rsid w:val="00581BA7"/>
    <w:rsid w:val="00583B19"/>
    <w:rsid w:val="005A29DC"/>
    <w:rsid w:val="005B3701"/>
    <w:rsid w:val="005C1B72"/>
    <w:rsid w:val="005C337D"/>
    <w:rsid w:val="005D2C51"/>
    <w:rsid w:val="005E19F9"/>
    <w:rsid w:val="005E26E8"/>
    <w:rsid w:val="006047AD"/>
    <w:rsid w:val="00605089"/>
    <w:rsid w:val="0060770B"/>
    <w:rsid w:val="006157AF"/>
    <w:rsid w:val="0061666E"/>
    <w:rsid w:val="006169FF"/>
    <w:rsid w:val="00626E26"/>
    <w:rsid w:val="00632DD3"/>
    <w:rsid w:val="00634003"/>
    <w:rsid w:val="00642C9E"/>
    <w:rsid w:val="0064590F"/>
    <w:rsid w:val="006478EB"/>
    <w:rsid w:val="00654914"/>
    <w:rsid w:val="00656C86"/>
    <w:rsid w:val="00657D63"/>
    <w:rsid w:val="006613C8"/>
    <w:rsid w:val="00662952"/>
    <w:rsid w:val="00670D76"/>
    <w:rsid w:val="00672C2F"/>
    <w:rsid w:val="00675A42"/>
    <w:rsid w:val="00686C24"/>
    <w:rsid w:val="00687324"/>
    <w:rsid w:val="006954B9"/>
    <w:rsid w:val="006A1841"/>
    <w:rsid w:val="006A345C"/>
    <w:rsid w:val="006A40C5"/>
    <w:rsid w:val="006B02FA"/>
    <w:rsid w:val="006B40ED"/>
    <w:rsid w:val="006B5454"/>
    <w:rsid w:val="006D3CC4"/>
    <w:rsid w:val="006E2230"/>
    <w:rsid w:val="006E5BA1"/>
    <w:rsid w:val="006E7B7E"/>
    <w:rsid w:val="00701F21"/>
    <w:rsid w:val="00702ACE"/>
    <w:rsid w:val="00705415"/>
    <w:rsid w:val="00711435"/>
    <w:rsid w:val="007213DA"/>
    <w:rsid w:val="007226C8"/>
    <w:rsid w:val="00723B1B"/>
    <w:rsid w:val="00726777"/>
    <w:rsid w:val="00740B5F"/>
    <w:rsid w:val="00745FC9"/>
    <w:rsid w:val="00751559"/>
    <w:rsid w:val="00754BDF"/>
    <w:rsid w:val="00765EEB"/>
    <w:rsid w:val="00766A0E"/>
    <w:rsid w:val="00777CF4"/>
    <w:rsid w:val="00777F60"/>
    <w:rsid w:val="0078089E"/>
    <w:rsid w:val="00780D50"/>
    <w:rsid w:val="00785EED"/>
    <w:rsid w:val="007872CF"/>
    <w:rsid w:val="00791C59"/>
    <w:rsid w:val="007A24B8"/>
    <w:rsid w:val="007A25AB"/>
    <w:rsid w:val="007A5559"/>
    <w:rsid w:val="007B03F7"/>
    <w:rsid w:val="007B250D"/>
    <w:rsid w:val="007B6A9E"/>
    <w:rsid w:val="007C21F8"/>
    <w:rsid w:val="007D44AE"/>
    <w:rsid w:val="007D54D7"/>
    <w:rsid w:val="007F554F"/>
    <w:rsid w:val="007F5866"/>
    <w:rsid w:val="00804AD1"/>
    <w:rsid w:val="0081479E"/>
    <w:rsid w:val="008153D7"/>
    <w:rsid w:val="00821D23"/>
    <w:rsid w:val="0083720D"/>
    <w:rsid w:val="00841DC5"/>
    <w:rsid w:val="0084784C"/>
    <w:rsid w:val="00847B89"/>
    <w:rsid w:val="008615FD"/>
    <w:rsid w:val="008677E9"/>
    <w:rsid w:val="00873D30"/>
    <w:rsid w:val="008756CE"/>
    <w:rsid w:val="00877903"/>
    <w:rsid w:val="00877D57"/>
    <w:rsid w:val="00884B00"/>
    <w:rsid w:val="00884C68"/>
    <w:rsid w:val="00885376"/>
    <w:rsid w:val="00892915"/>
    <w:rsid w:val="00892DB8"/>
    <w:rsid w:val="00895EE7"/>
    <w:rsid w:val="008B2251"/>
    <w:rsid w:val="008B39D8"/>
    <w:rsid w:val="008B616D"/>
    <w:rsid w:val="008B7470"/>
    <w:rsid w:val="008C24C2"/>
    <w:rsid w:val="008C5E1B"/>
    <w:rsid w:val="008D03FB"/>
    <w:rsid w:val="008D34B5"/>
    <w:rsid w:val="008D3524"/>
    <w:rsid w:val="008E1D3F"/>
    <w:rsid w:val="008E77EE"/>
    <w:rsid w:val="0090099B"/>
    <w:rsid w:val="009035A2"/>
    <w:rsid w:val="00903F53"/>
    <w:rsid w:val="00904128"/>
    <w:rsid w:val="009054C3"/>
    <w:rsid w:val="009060E4"/>
    <w:rsid w:val="00907D1E"/>
    <w:rsid w:val="00912213"/>
    <w:rsid w:val="00916F9E"/>
    <w:rsid w:val="00921E18"/>
    <w:rsid w:val="0093448C"/>
    <w:rsid w:val="009359F3"/>
    <w:rsid w:val="009360D1"/>
    <w:rsid w:val="0094001B"/>
    <w:rsid w:val="00940C21"/>
    <w:rsid w:val="009461F9"/>
    <w:rsid w:val="009749C9"/>
    <w:rsid w:val="00976273"/>
    <w:rsid w:val="00984BC3"/>
    <w:rsid w:val="00984E83"/>
    <w:rsid w:val="00987D8E"/>
    <w:rsid w:val="0099271F"/>
    <w:rsid w:val="00993F34"/>
    <w:rsid w:val="0099651F"/>
    <w:rsid w:val="009A39CA"/>
    <w:rsid w:val="009A7DCF"/>
    <w:rsid w:val="009B13A9"/>
    <w:rsid w:val="009B1453"/>
    <w:rsid w:val="009B5B79"/>
    <w:rsid w:val="009B5BCD"/>
    <w:rsid w:val="009B6E4D"/>
    <w:rsid w:val="009C647E"/>
    <w:rsid w:val="009D4192"/>
    <w:rsid w:val="009E3288"/>
    <w:rsid w:val="009E5CC9"/>
    <w:rsid w:val="009F38FD"/>
    <w:rsid w:val="00A01806"/>
    <w:rsid w:val="00A05779"/>
    <w:rsid w:val="00A06B85"/>
    <w:rsid w:val="00A06F0D"/>
    <w:rsid w:val="00A07521"/>
    <w:rsid w:val="00A13E9A"/>
    <w:rsid w:val="00A24117"/>
    <w:rsid w:val="00A26CAE"/>
    <w:rsid w:val="00A33519"/>
    <w:rsid w:val="00A376E7"/>
    <w:rsid w:val="00A565C1"/>
    <w:rsid w:val="00A62299"/>
    <w:rsid w:val="00A66EB9"/>
    <w:rsid w:val="00A72A99"/>
    <w:rsid w:val="00A85E44"/>
    <w:rsid w:val="00A923B0"/>
    <w:rsid w:val="00A95CCA"/>
    <w:rsid w:val="00A96AB6"/>
    <w:rsid w:val="00A96CBD"/>
    <w:rsid w:val="00A97696"/>
    <w:rsid w:val="00AA07F3"/>
    <w:rsid w:val="00AA7D71"/>
    <w:rsid w:val="00AA7F7B"/>
    <w:rsid w:val="00AB0CE2"/>
    <w:rsid w:val="00AB5EE2"/>
    <w:rsid w:val="00AC1232"/>
    <w:rsid w:val="00AC6DD8"/>
    <w:rsid w:val="00AE2EEF"/>
    <w:rsid w:val="00AE7F85"/>
    <w:rsid w:val="00AF4B4C"/>
    <w:rsid w:val="00AF77D1"/>
    <w:rsid w:val="00B0310C"/>
    <w:rsid w:val="00B054A4"/>
    <w:rsid w:val="00B05F83"/>
    <w:rsid w:val="00B1086D"/>
    <w:rsid w:val="00B26BD4"/>
    <w:rsid w:val="00B313A5"/>
    <w:rsid w:val="00B319A2"/>
    <w:rsid w:val="00B34B64"/>
    <w:rsid w:val="00B361E8"/>
    <w:rsid w:val="00B373F7"/>
    <w:rsid w:val="00B37C87"/>
    <w:rsid w:val="00B42139"/>
    <w:rsid w:val="00B4437B"/>
    <w:rsid w:val="00B5698C"/>
    <w:rsid w:val="00B62A70"/>
    <w:rsid w:val="00B676DC"/>
    <w:rsid w:val="00B84825"/>
    <w:rsid w:val="00B856B9"/>
    <w:rsid w:val="00B93435"/>
    <w:rsid w:val="00B9629C"/>
    <w:rsid w:val="00BA5ABA"/>
    <w:rsid w:val="00BB385D"/>
    <w:rsid w:val="00BB70F3"/>
    <w:rsid w:val="00BB7862"/>
    <w:rsid w:val="00BC088D"/>
    <w:rsid w:val="00BC1750"/>
    <w:rsid w:val="00BC24AD"/>
    <w:rsid w:val="00BD66D2"/>
    <w:rsid w:val="00BD7E69"/>
    <w:rsid w:val="00BE14C5"/>
    <w:rsid w:val="00BE393B"/>
    <w:rsid w:val="00BE4DFF"/>
    <w:rsid w:val="00BF06F9"/>
    <w:rsid w:val="00BF7835"/>
    <w:rsid w:val="00C0460B"/>
    <w:rsid w:val="00C10B9D"/>
    <w:rsid w:val="00C30B48"/>
    <w:rsid w:val="00C3206F"/>
    <w:rsid w:val="00C34C18"/>
    <w:rsid w:val="00C3680E"/>
    <w:rsid w:val="00C44657"/>
    <w:rsid w:val="00C53731"/>
    <w:rsid w:val="00C62119"/>
    <w:rsid w:val="00C72738"/>
    <w:rsid w:val="00C72DE2"/>
    <w:rsid w:val="00C9500D"/>
    <w:rsid w:val="00C950C3"/>
    <w:rsid w:val="00CA0A6D"/>
    <w:rsid w:val="00CA15C3"/>
    <w:rsid w:val="00CA4529"/>
    <w:rsid w:val="00CB0A5E"/>
    <w:rsid w:val="00CB33E6"/>
    <w:rsid w:val="00CB3525"/>
    <w:rsid w:val="00CB3B19"/>
    <w:rsid w:val="00CC1D01"/>
    <w:rsid w:val="00CD000E"/>
    <w:rsid w:val="00CE572E"/>
    <w:rsid w:val="00D01A07"/>
    <w:rsid w:val="00D17427"/>
    <w:rsid w:val="00D41AD3"/>
    <w:rsid w:val="00D4770A"/>
    <w:rsid w:val="00D501E4"/>
    <w:rsid w:val="00D52BF5"/>
    <w:rsid w:val="00D5413F"/>
    <w:rsid w:val="00D56BC8"/>
    <w:rsid w:val="00D60A9A"/>
    <w:rsid w:val="00D610D2"/>
    <w:rsid w:val="00D635B8"/>
    <w:rsid w:val="00D6406B"/>
    <w:rsid w:val="00D67668"/>
    <w:rsid w:val="00D8128A"/>
    <w:rsid w:val="00D8255D"/>
    <w:rsid w:val="00D92C06"/>
    <w:rsid w:val="00D97918"/>
    <w:rsid w:val="00DA0D35"/>
    <w:rsid w:val="00DB3483"/>
    <w:rsid w:val="00DB36F5"/>
    <w:rsid w:val="00DC1E05"/>
    <w:rsid w:val="00DC3992"/>
    <w:rsid w:val="00DC6131"/>
    <w:rsid w:val="00DC710A"/>
    <w:rsid w:val="00DD6ED5"/>
    <w:rsid w:val="00DE04D4"/>
    <w:rsid w:val="00E11613"/>
    <w:rsid w:val="00E20E71"/>
    <w:rsid w:val="00E210A4"/>
    <w:rsid w:val="00E2247F"/>
    <w:rsid w:val="00E247F8"/>
    <w:rsid w:val="00E33559"/>
    <w:rsid w:val="00E356D2"/>
    <w:rsid w:val="00E40E00"/>
    <w:rsid w:val="00E5771D"/>
    <w:rsid w:val="00E57C13"/>
    <w:rsid w:val="00E60E4D"/>
    <w:rsid w:val="00E713EC"/>
    <w:rsid w:val="00E733C0"/>
    <w:rsid w:val="00E75D8A"/>
    <w:rsid w:val="00E8383A"/>
    <w:rsid w:val="00E84FAA"/>
    <w:rsid w:val="00E90CB7"/>
    <w:rsid w:val="00EA4FED"/>
    <w:rsid w:val="00EA5973"/>
    <w:rsid w:val="00EB10CA"/>
    <w:rsid w:val="00EB23C9"/>
    <w:rsid w:val="00EB5C90"/>
    <w:rsid w:val="00EB709E"/>
    <w:rsid w:val="00EC0E16"/>
    <w:rsid w:val="00EC4809"/>
    <w:rsid w:val="00ED2332"/>
    <w:rsid w:val="00ED3370"/>
    <w:rsid w:val="00EE0912"/>
    <w:rsid w:val="00EF11E6"/>
    <w:rsid w:val="00EF48CE"/>
    <w:rsid w:val="00EF4CE9"/>
    <w:rsid w:val="00F123AA"/>
    <w:rsid w:val="00F14350"/>
    <w:rsid w:val="00F17110"/>
    <w:rsid w:val="00F2502D"/>
    <w:rsid w:val="00F27DC2"/>
    <w:rsid w:val="00F33254"/>
    <w:rsid w:val="00F34A62"/>
    <w:rsid w:val="00F35E4B"/>
    <w:rsid w:val="00F41B13"/>
    <w:rsid w:val="00F56C7A"/>
    <w:rsid w:val="00F56FD9"/>
    <w:rsid w:val="00F5710E"/>
    <w:rsid w:val="00F6000A"/>
    <w:rsid w:val="00F632FC"/>
    <w:rsid w:val="00F633A1"/>
    <w:rsid w:val="00F71CCF"/>
    <w:rsid w:val="00F721DA"/>
    <w:rsid w:val="00F73BF3"/>
    <w:rsid w:val="00F81316"/>
    <w:rsid w:val="00F835A4"/>
    <w:rsid w:val="00F856D8"/>
    <w:rsid w:val="00F90E82"/>
    <w:rsid w:val="00F92FC3"/>
    <w:rsid w:val="00F932F2"/>
    <w:rsid w:val="00F95680"/>
    <w:rsid w:val="00FB4159"/>
    <w:rsid w:val="00FB7CBB"/>
    <w:rsid w:val="00FC21E5"/>
    <w:rsid w:val="00FC3655"/>
    <w:rsid w:val="00FD3A90"/>
    <w:rsid w:val="00FE3787"/>
    <w:rsid w:val="00FE5596"/>
    <w:rsid w:val="00FE69B8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FF4158-E694-43CA-88D8-DF88A9C3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uiPriority w:val="99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  <w:style w:type="paragraph" w:styleId="ad">
    <w:name w:val="header"/>
    <w:basedOn w:val="a"/>
    <w:link w:val="ae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67668"/>
  </w:style>
  <w:style w:type="paragraph" w:styleId="af">
    <w:name w:val="footer"/>
    <w:basedOn w:val="a"/>
    <w:link w:val="af0"/>
    <w:uiPriority w:val="99"/>
    <w:unhideWhenUsed/>
    <w:rsid w:val="00D67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6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D60D4D2C91C5B49EBE89AFB9CFA3A01FE59EB9D3290D6A1031029AF355897F15DA2ED6DACC04E273D0F43EBq82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5EB7E-6F22-48B9-B1F4-A851B841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39779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2</cp:revision>
  <cp:lastPrinted>2021-01-04T07:26:00Z</cp:lastPrinted>
  <dcterms:created xsi:type="dcterms:W3CDTF">2021-02-02T10:07:00Z</dcterms:created>
  <dcterms:modified xsi:type="dcterms:W3CDTF">2021-02-02T10:07:00Z</dcterms:modified>
</cp:coreProperties>
</file>